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2517C3" w:rsidRDefault="0035319F" w:rsidP="00AB369E">
      <w:pPr>
        <w:bidi/>
        <w:spacing w:line="360" w:lineRule="auto"/>
        <w:rPr>
          <w:rFonts w:cs="B Badr"/>
          <w:b/>
          <w:bCs/>
          <w:sz w:val="28"/>
          <w:szCs w:val="28"/>
          <w:rtl/>
        </w:rPr>
      </w:pPr>
      <w:r>
        <w:rPr>
          <w:rFonts w:cs="B Badr" w:hint="cs"/>
          <w:b/>
          <w:bCs/>
          <w:sz w:val="28"/>
          <w:szCs w:val="28"/>
          <w:rtl/>
        </w:rPr>
        <w:t>بحثی که بود عرض شد راجع به تزاحم بود که در کلمات آقایان متاخر آمده و طبعا در تعریف تزاحم هم اختلاف هست و عرض شد این سرّ نکته اش هم این است که این اصطلاح قبلا نبوده آقایان این اصطلاح را قرار دادند آن وقت در حقیقتش هم اختلاف کردند، آن چه که مرحوم نائینی اجمالا فرمودند تزاحم ناظر است به مقام امتثال</w:t>
      </w:r>
      <w:r w:rsidR="00AB6B17">
        <w:rPr>
          <w:rFonts w:cs="B Badr" w:hint="cs"/>
          <w:b/>
          <w:bCs/>
          <w:sz w:val="28"/>
          <w:szCs w:val="28"/>
          <w:rtl/>
        </w:rPr>
        <w:t xml:space="preserve"> و تعارض ناظر است به مقام جعل و تشریع، البته مرحوم آقای نائینی متعرض این شدند که بعضی ها تصور کردند تزاحم ناظر است به مقام ملاکات</w:t>
      </w:r>
      <w:r w:rsidR="007F5788">
        <w:rPr>
          <w:rFonts w:cs="B Badr" w:hint="cs"/>
          <w:b/>
          <w:bCs/>
          <w:sz w:val="28"/>
          <w:szCs w:val="28"/>
          <w:rtl/>
        </w:rPr>
        <w:t xml:space="preserve"> و قبول نفرمودند، عرض شد در شرح کلام نائینی اجمالا که مراد ایشان از تزاحم در مقام ملاکات</w:t>
      </w:r>
      <w:r w:rsidR="00945E5B">
        <w:rPr>
          <w:rFonts w:cs="B Badr" w:hint="cs"/>
          <w:b/>
          <w:bCs/>
          <w:sz w:val="28"/>
          <w:szCs w:val="28"/>
          <w:rtl/>
        </w:rPr>
        <w:t xml:space="preserve"> یعنی ملاکات خودبخود با هم کسر و انکسار می شوند یک ملاک ماند یا مصلحت ملزمه یا مفسده ملزمه یا بالاخره تخییر می شود، مراد ایشان از تزاحم در مقام ملاکات اصطلاحا کسر و انکسار است یعنی، مرحوم آقاضیا تزاحم در مقام ملاکات را قبول دارد اما کسر و انکسار را می گوید نمی شود</w:t>
      </w:r>
      <w:r w:rsidR="00AB369E">
        <w:rPr>
          <w:rFonts w:cs="B Badr" w:hint="cs"/>
          <w:b/>
          <w:bCs/>
          <w:sz w:val="28"/>
          <w:szCs w:val="28"/>
          <w:rtl/>
        </w:rPr>
        <w:t>، هر دو می مانند، نکته فرقش یعنی مطلبی را که مرحوم آقاضیا دارد این است که هر دو ملاک، هر دو غرض هستند و اقتضا دارند و لذا فرقش را با باب تعارض در این می گذارد که در باب تعارض یکیش اقتضا دارد دومی ندارد مثلا اگر روایتی آمد که روز جمعه نماز واجب است فقط لیس إلا</w:t>
      </w:r>
      <w:r w:rsidR="0088629E">
        <w:rPr>
          <w:rFonts w:cs="B Badr" w:hint="cs"/>
          <w:b/>
          <w:bCs/>
          <w:sz w:val="28"/>
          <w:szCs w:val="28"/>
          <w:rtl/>
        </w:rPr>
        <w:t>، خب این یکیش یا مثلا لحم ارنب حرام است یا حلال؟ جائز، یکیش اقتضا دارد یا اقتضای حلیت یا اقتضای حرمت، هر دو نیستند</w:t>
      </w:r>
      <w:r w:rsidR="007A528A">
        <w:rPr>
          <w:rFonts w:cs="B Badr" w:hint="cs"/>
          <w:b/>
          <w:bCs/>
          <w:sz w:val="28"/>
          <w:szCs w:val="28"/>
          <w:rtl/>
        </w:rPr>
        <w:t xml:space="preserve"> اما در باب تزاحم هر دو اقتضا دارند، کسر و انکسار هم نیست، ایشان می خواهد کسر و انکسار را قبول نکند، دیگه هر دو اقتضا دارند، هر دو ملاک، هر دو غرض اقتضا دارند</w:t>
      </w:r>
      <w:r w:rsidR="00224129">
        <w:rPr>
          <w:rFonts w:cs="B Badr" w:hint="cs"/>
          <w:b/>
          <w:bCs/>
          <w:sz w:val="28"/>
          <w:szCs w:val="28"/>
          <w:rtl/>
        </w:rPr>
        <w:t>، هر دو ملاک، هر دو غرض</w:t>
      </w:r>
      <w:r w:rsidR="007A528A">
        <w:rPr>
          <w:rFonts w:cs="B Badr" w:hint="cs"/>
          <w:b/>
          <w:bCs/>
          <w:sz w:val="28"/>
          <w:szCs w:val="28"/>
          <w:rtl/>
        </w:rPr>
        <w:t xml:space="preserve"> </w:t>
      </w:r>
      <w:r w:rsidR="009C0858">
        <w:rPr>
          <w:rFonts w:cs="B Badr" w:hint="cs"/>
          <w:b/>
          <w:bCs/>
          <w:sz w:val="28"/>
          <w:szCs w:val="28"/>
          <w:rtl/>
        </w:rPr>
        <w:t xml:space="preserve">اقتضا دارند </w:t>
      </w:r>
      <w:r w:rsidR="007A528A">
        <w:rPr>
          <w:rFonts w:cs="B Badr" w:hint="cs"/>
          <w:b/>
          <w:bCs/>
          <w:sz w:val="28"/>
          <w:szCs w:val="28"/>
          <w:rtl/>
        </w:rPr>
        <w:t>و لذا اگر فرض کنیم مثلا یکیش موسع باشد</w:t>
      </w:r>
      <w:r w:rsidR="009C0858">
        <w:rPr>
          <w:rFonts w:cs="B Badr" w:hint="cs"/>
          <w:b/>
          <w:bCs/>
          <w:sz w:val="28"/>
          <w:szCs w:val="28"/>
          <w:rtl/>
        </w:rPr>
        <w:t xml:space="preserve"> یکیش مضیق باشد هر دو غرض را باید انجام بدهد مثلا درآن وقت اگر ضیق وقت هست مضیق را انجام بدهد بعد هم موسع را انجام بدهد، به قول ایشان نتایج تزاحم، آقایان تعبیر به مرجحات کردند ایشان تعبیر به</w:t>
      </w:r>
    </w:p>
    <w:p w:rsidR="002517C3" w:rsidRDefault="00376566" w:rsidP="00E625AD">
      <w:pPr>
        <w:bidi/>
        <w:spacing w:line="360" w:lineRule="auto"/>
        <w:rPr>
          <w:rFonts w:cs="B Badr"/>
          <w:b/>
          <w:bCs/>
          <w:sz w:val="28"/>
          <w:szCs w:val="28"/>
          <w:rtl/>
        </w:rPr>
      </w:pPr>
      <w:r>
        <w:rPr>
          <w:rFonts w:cs="B Badr" w:hint="cs"/>
          <w:b/>
          <w:bCs/>
          <w:sz w:val="28"/>
          <w:szCs w:val="28"/>
          <w:rtl/>
        </w:rPr>
        <w:t>حالا یک مقدار خیلی بی حالیم، چون هر دو حجتند، هر دو ملاک تام است، تعارض یکی، اقتضایش در یکی است</w:t>
      </w:r>
    </w:p>
    <w:p w:rsidR="00376566" w:rsidRDefault="009C0858" w:rsidP="00E625AD">
      <w:pPr>
        <w:bidi/>
        <w:spacing w:line="360" w:lineRule="auto"/>
        <w:rPr>
          <w:rFonts w:cs="B Badr"/>
          <w:b/>
          <w:bCs/>
          <w:sz w:val="28"/>
          <w:szCs w:val="28"/>
          <w:rtl/>
        </w:rPr>
      </w:pPr>
      <w:r>
        <w:rPr>
          <w:rFonts w:cs="B Badr" w:hint="cs"/>
          <w:b/>
          <w:bCs/>
          <w:sz w:val="28"/>
          <w:szCs w:val="28"/>
          <w:rtl/>
        </w:rPr>
        <w:lastRenderedPageBreak/>
        <w:t xml:space="preserve">و </w:t>
      </w:r>
      <w:r w:rsidR="00E625AD" w:rsidRPr="00E625AD">
        <w:rPr>
          <w:rFonts w:cs="B Badr"/>
          <w:b/>
          <w:bCs/>
          <w:sz w:val="28"/>
          <w:szCs w:val="28"/>
          <w:rtl/>
        </w:rPr>
        <w:t>هذا بخلاف ما لو لم يحرز الغرضان في المورد، بل يعلم بعدم وجود الغرض في أحد الموردين</w:t>
      </w:r>
      <w:r w:rsidR="00E625AD" w:rsidRPr="00E625AD">
        <w:rPr>
          <w:rFonts w:cs="B Badr" w:hint="cs"/>
          <w:b/>
          <w:bCs/>
          <w:sz w:val="28"/>
          <w:szCs w:val="28"/>
          <w:rtl/>
        </w:rPr>
        <w:t>؛</w:t>
      </w:r>
      <w:r w:rsidR="00E625AD" w:rsidRPr="00E625AD">
        <w:rPr>
          <w:rFonts w:cs="B Badr"/>
          <w:b/>
          <w:bCs/>
          <w:sz w:val="28"/>
          <w:szCs w:val="28"/>
          <w:rtl/>
        </w:rPr>
        <w:t xml:space="preserve"> </w:t>
      </w:r>
    </w:p>
    <w:p w:rsidR="00376566" w:rsidRDefault="00376566" w:rsidP="00376566">
      <w:pPr>
        <w:bidi/>
        <w:spacing w:line="360" w:lineRule="auto"/>
        <w:rPr>
          <w:rFonts w:cs="B Badr"/>
          <w:b/>
          <w:bCs/>
          <w:sz w:val="28"/>
          <w:szCs w:val="28"/>
          <w:rtl/>
        </w:rPr>
      </w:pPr>
      <w:r>
        <w:rPr>
          <w:rFonts w:cs="B Badr" w:hint="cs"/>
          <w:b/>
          <w:bCs/>
          <w:sz w:val="28"/>
          <w:szCs w:val="28"/>
          <w:rtl/>
        </w:rPr>
        <w:t>حالا این جا بعدم وجود الغرض، در جای دیگه تعبیر کرده اقتضا در آن نیست، اقتضا فقط در یکی است، البته آقاضیا تکاذب دلیلین هم گرفته مثل استادش صاحب کفایه</w:t>
      </w:r>
    </w:p>
    <w:p w:rsidR="00376566" w:rsidRDefault="00E625AD" w:rsidP="00376566">
      <w:pPr>
        <w:bidi/>
        <w:spacing w:line="360" w:lineRule="auto"/>
        <w:rPr>
          <w:rFonts w:cs="B Badr"/>
          <w:b/>
          <w:bCs/>
          <w:sz w:val="28"/>
          <w:szCs w:val="28"/>
          <w:rtl/>
        </w:rPr>
      </w:pPr>
      <w:r w:rsidRPr="00E625AD">
        <w:rPr>
          <w:rFonts w:cs="B Badr"/>
          <w:b/>
          <w:bCs/>
          <w:sz w:val="28"/>
          <w:szCs w:val="28"/>
          <w:rtl/>
        </w:rPr>
        <w:t>فإنه لا</w:t>
      </w:r>
      <w:r w:rsidRPr="00E625AD">
        <w:rPr>
          <w:rFonts w:cs="B Badr" w:hint="cs"/>
          <w:b/>
          <w:bCs/>
          <w:sz w:val="28"/>
          <w:szCs w:val="28"/>
          <w:rtl/>
        </w:rPr>
        <w:t xml:space="preserve"> </w:t>
      </w:r>
      <w:r w:rsidR="00376566">
        <w:rPr>
          <w:rFonts w:cs="B Badr"/>
          <w:b/>
          <w:bCs/>
          <w:sz w:val="28"/>
          <w:szCs w:val="28"/>
          <w:rtl/>
        </w:rPr>
        <w:t>مجال لجريان ما ذكرنا من النتايج</w:t>
      </w:r>
    </w:p>
    <w:p w:rsidR="00376566" w:rsidRDefault="00376566" w:rsidP="00376566">
      <w:pPr>
        <w:bidi/>
        <w:spacing w:line="360" w:lineRule="auto"/>
        <w:rPr>
          <w:rFonts w:cs="B Badr"/>
          <w:b/>
          <w:bCs/>
          <w:sz w:val="28"/>
          <w:szCs w:val="28"/>
          <w:rtl/>
        </w:rPr>
      </w:pPr>
      <w:r>
        <w:rPr>
          <w:rFonts w:cs="B Badr" w:hint="cs"/>
          <w:b/>
          <w:bCs/>
          <w:sz w:val="28"/>
          <w:szCs w:val="28"/>
          <w:rtl/>
        </w:rPr>
        <w:t>آن نتایج چون یک اقتضا هست دیگه، حتی اگر یکی موسع بود مضیق بود همان یکی فقط هست، حالا می خواهد موسع باشد یا مضیق اما اگر تزاحم شد هر دو غرض هست، هر دو ملاک هست</w:t>
      </w:r>
    </w:p>
    <w:p w:rsidR="00376566" w:rsidRDefault="00E625AD" w:rsidP="00376566">
      <w:pPr>
        <w:bidi/>
        <w:spacing w:line="360" w:lineRule="auto"/>
        <w:rPr>
          <w:rFonts w:cs="B Badr"/>
          <w:b/>
          <w:bCs/>
          <w:sz w:val="28"/>
          <w:szCs w:val="28"/>
          <w:rtl/>
        </w:rPr>
      </w:pPr>
      <w:r w:rsidRPr="00E625AD">
        <w:rPr>
          <w:rFonts w:cs="B Badr"/>
          <w:b/>
          <w:bCs/>
          <w:sz w:val="28"/>
          <w:szCs w:val="28"/>
          <w:rtl/>
        </w:rPr>
        <w:t xml:space="preserve"> بل لا محيص إلا من إعمال مرجحات باب التعارض </w:t>
      </w:r>
    </w:p>
    <w:p w:rsidR="00376566" w:rsidRDefault="00376566" w:rsidP="00376566">
      <w:pPr>
        <w:bidi/>
        <w:spacing w:line="360" w:lineRule="auto"/>
        <w:rPr>
          <w:rFonts w:cs="B Badr"/>
          <w:b/>
          <w:bCs/>
          <w:sz w:val="28"/>
          <w:szCs w:val="28"/>
          <w:rtl/>
        </w:rPr>
      </w:pPr>
      <w:r>
        <w:rPr>
          <w:rFonts w:cs="B Badr" w:hint="cs"/>
          <w:b/>
          <w:bCs/>
          <w:sz w:val="28"/>
          <w:szCs w:val="28"/>
          <w:rtl/>
        </w:rPr>
        <w:t>یعنی جایی که بدانیم غرض و ملاک و اقتضا فقط در یکی است</w:t>
      </w:r>
    </w:p>
    <w:p w:rsidR="00376566" w:rsidRDefault="00E625AD" w:rsidP="00376566">
      <w:pPr>
        <w:bidi/>
        <w:spacing w:line="360" w:lineRule="auto"/>
        <w:rPr>
          <w:rFonts w:cs="B Badr"/>
          <w:b/>
          <w:bCs/>
          <w:sz w:val="28"/>
          <w:szCs w:val="28"/>
          <w:rtl/>
        </w:rPr>
      </w:pPr>
      <w:r w:rsidRPr="00E625AD">
        <w:rPr>
          <w:rFonts w:cs="B Badr"/>
          <w:b/>
          <w:bCs/>
          <w:sz w:val="28"/>
          <w:szCs w:val="28"/>
          <w:rtl/>
        </w:rPr>
        <w:t>على ما سيج</w:t>
      </w:r>
      <w:r w:rsidRPr="00E625AD">
        <w:rPr>
          <w:rFonts w:cs="B Badr" w:hint="cs"/>
          <w:b/>
          <w:bCs/>
          <w:sz w:val="28"/>
          <w:szCs w:val="28"/>
          <w:rtl/>
        </w:rPr>
        <w:t>يء</w:t>
      </w:r>
      <w:r w:rsidR="00376566">
        <w:rPr>
          <w:rFonts w:cs="B Badr" w:hint="cs"/>
          <w:b/>
          <w:bCs/>
          <w:sz w:val="28"/>
          <w:szCs w:val="28"/>
          <w:rtl/>
        </w:rPr>
        <w:t xml:space="preserve"> إن شا الله تعالی و عرض خواهیم کرد که ان شا الله تعالی که ما مرجحاتی در باب تعارض نداریم، اصلا تعارضی نداریم که حالا مرجحات باشد، این را ان شا الله بعد عرض می کنیم چون این معروف است مثلا روایت عمر ابن حنظله یا مرفوعه زراره</w:t>
      </w:r>
    </w:p>
    <w:p w:rsidR="00376566" w:rsidRDefault="00376566" w:rsidP="00376566">
      <w:pPr>
        <w:bidi/>
        <w:spacing w:line="360" w:lineRule="auto"/>
        <w:rPr>
          <w:rFonts w:cs="B Badr"/>
          <w:b/>
          <w:bCs/>
          <w:sz w:val="28"/>
          <w:szCs w:val="28"/>
          <w:rtl/>
        </w:rPr>
      </w:pPr>
      <w:r>
        <w:rPr>
          <w:rFonts w:cs="B Badr" w:hint="cs"/>
          <w:b/>
          <w:bCs/>
          <w:sz w:val="28"/>
          <w:szCs w:val="28"/>
          <w:rtl/>
        </w:rPr>
        <w:t>پرسش: در مرفوعه حدیثان متعارضان هست</w:t>
      </w:r>
    </w:p>
    <w:p w:rsidR="00376566" w:rsidRDefault="00376566" w:rsidP="00376566">
      <w:pPr>
        <w:bidi/>
        <w:spacing w:line="360" w:lineRule="auto"/>
        <w:rPr>
          <w:rFonts w:cs="B Badr"/>
          <w:b/>
          <w:bCs/>
          <w:sz w:val="28"/>
          <w:szCs w:val="28"/>
          <w:rtl/>
        </w:rPr>
      </w:pPr>
      <w:r>
        <w:rPr>
          <w:rFonts w:cs="B Badr" w:hint="cs"/>
          <w:b/>
          <w:bCs/>
          <w:sz w:val="28"/>
          <w:szCs w:val="28"/>
          <w:rtl/>
        </w:rPr>
        <w:t xml:space="preserve">آیت الله مددی: </w:t>
      </w:r>
      <w:r w:rsidR="008F4859">
        <w:rPr>
          <w:rFonts w:cs="B Badr" w:hint="cs"/>
          <w:b/>
          <w:bCs/>
          <w:sz w:val="28"/>
          <w:szCs w:val="28"/>
          <w:rtl/>
        </w:rPr>
        <w:t>چرا عرض کردم مرفوعه زراره صریح، عرض هم کردیم کرارا، تنها روایتی که در آن لفظ تعارض هست همین مرفوعه زراره است، لکن توضیحا عرض کردیم این قدر این ضعیف است که حتی ان شا الله خواهد آمد ما متنش را هم نمی خوانیم، این قدر این حدیث ضعیف است، جعلی است، یعنی تسامح شده، این همان روایت عمر ابن حنظله</w:t>
      </w:r>
    </w:p>
    <w:p w:rsidR="008F4859" w:rsidRDefault="008F4859" w:rsidP="008F4859">
      <w:pPr>
        <w:bidi/>
        <w:spacing w:line="360" w:lineRule="auto"/>
        <w:rPr>
          <w:rFonts w:cs="B Badr"/>
          <w:b/>
          <w:bCs/>
          <w:sz w:val="28"/>
          <w:szCs w:val="28"/>
          <w:rtl/>
        </w:rPr>
      </w:pPr>
      <w:r>
        <w:rPr>
          <w:rFonts w:cs="B Badr" w:hint="cs"/>
          <w:b/>
          <w:bCs/>
          <w:sz w:val="28"/>
          <w:szCs w:val="28"/>
          <w:rtl/>
        </w:rPr>
        <w:t>پرسش: یعنی روایت را قبول نکنیم</w:t>
      </w:r>
    </w:p>
    <w:p w:rsidR="008F4859" w:rsidRDefault="008F4859" w:rsidP="008F4859">
      <w:pPr>
        <w:bidi/>
        <w:spacing w:line="360" w:lineRule="auto"/>
        <w:rPr>
          <w:rFonts w:cs="B Badr"/>
          <w:b/>
          <w:bCs/>
          <w:sz w:val="28"/>
          <w:szCs w:val="28"/>
          <w:rtl/>
        </w:rPr>
      </w:pPr>
      <w:r>
        <w:rPr>
          <w:rFonts w:cs="B Badr" w:hint="cs"/>
          <w:b/>
          <w:bCs/>
          <w:sz w:val="28"/>
          <w:szCs w:val="28"/>
          <w:rtl/>
        </w:rPr>
        <w:t>آیت الله مددی: به هیچ وجه قبول نمی کنیم، نه این که احتمالا، اصلا کل کتاب عوالی اللئالی رحمه الله قابل ارزش نیست</w:t>
      </w:r>
      <w:r w:rsidR="009A0902">
        <w:rPr>
          <w:rFonts w:cs="B Badr" w:hint="cs"/>
          <w:b/>
          <w:bCs/>
          <w:sz w:val="28"/>
          <w:szCs w:val="28"/>
          <w:rtl/>
        </w:rPr>
        <w:t xml:space="preserve">، کتاب خیلی مشکلات دارد، از اسمش مشکل دارد تا محتوایش لذا بعد ها اصحاب ما کردند غوالی اللئالی لکن اسم کتاب عوالی اللئالی است، </w:t>
      </w:r>
      <w:r w:rsidR="009A0902">
        <w:rPr>
          <w:rFonts w:cs="B Badr" w:hint="cs"/>
          <w:b/>
          <w:bCs/>
          <w:sz w:val="28"/>
          <w:szCs w:val="28"/>
          <w:rtl/>
        </w:rPr>
        <w:lastRenderedPageBreak/>
        <w:t>تصادفا نسخه اصل خط ایشان در مشهد موجود است، من دیدم</w:t>
      </w:r>
      <w:r w:rsidR="00152722">
        <w:rPr>
          <w:rFonts w:cs="B Badr" w:hint="cs"/>
          <w:b/>
          <w:bCs/>
          <w:sz w:val="28"/>
          <w:szCs w:val="28"/>
          <w:rtl/>
        </w:rPr>
        <w:t xml:space="preserve"> در کتابخانه آستان قدس نسخه اصل به خط خود ابن ابی جمهور هم به عنوان عوالی اللئالی، عوالی اللئالی العزیزیة به خط خود ایشان موجود است </w:t>
      </w:r>
    </w:p>
    <w:p w:rsidR="00152722" w:rsidRDefault="00152722" w:rsidP="00E625AD">
      <w:pPr>
        <w:bidi/>
        <w:spacing w:line="360" w:lineRule="auto"/>
        <w:rPr>
          <w:rFonts w:cs="B Badr"/>
          <w:b/>
          <w:bCs/>
          <w:sz w:val="28"/>
          <w:szCs w:val="28"/>
          <w:rtl/>
        </w:rPr>
      </w:pPr>
      <w:r>
        <w:rPr>
          <w:rFonts w:cs="B Badr" w:hint="cs"/>
          <w:b/>
          <w:bCs/>
          <w:sz w:val="28"/>
          <w:szCs w:val="28"/>
          <w:rtl/>
        </w:rPr>
        <w:t xml:space="preserve">و </w:t>
      </w:r>
      <w:r w:rsidR="00E625AD" w:rsidRPr="00E625AD">
        <w:rPr>
          <w:rFonts w:cs="B Badr"/>
          <w:b/>
          <w:bCs/>
          <w:sz w:val="28"/>
          <w:szCs w:val="28"/>
          <w:rtl/>
        </w:rPr>
        <w:t>لذا ترى أن القائلين بامتناع اجتماع الأمر و</w:t>
      </w:r>
      <w:r>
        <w:rPr>
          <w:rFonts w:cs="B Badr" w:hint="cs"/>
          <w:b/>
          <w:bCs/>
          <w:sz w:val="28"/>
          <w:szCs w:val="28"/>
          <w:rtl/>
        </w:rPr>
        <w:t xml:space="preserve"> </w:t>
      </w:r>
      <w:r w:rsidR="00E625AD" w:rsidRPr="00E625AD">
        <w:rPr>
          <w:rFonts w:cs="B Badr"/>
          <w:b/>
          <w:bCs/>
          <w:sz w:val="28"/>
          <w:szCs w:val="28"/>
          <w:rtl/>
        </w:rPr>
        <w:t>النهي لم يلتزموا باعمال قواعد التعارض</w:t>
      </w:r>
    </w:p>
    <w:p w:rsidR="00152722" w:rsidRDefault="00152722" w:rsidP="00152722">
      <w:pPr>
        <w:bidi/>
        <w:spacing w:line="360" w:lineRule="auto"/>
        <w:rPr>
          <w:rFonts w:cs="B Badr"/>
          <w:b/>
          <w:bCs/>
          <w:sz w:val="28"/>
          <w:szCs w:val="28"/>
          <w:rtl/>
        </w:rPr>
      </w:pPr>
      <w:r>
        <w:rPr>
          <w:rFonts w:cs="B Badr" w:hint="cs"/>
          <w:b/>
          <w:bCs/>
          <w:sz w:val="28"/>
          <w:szCs w:val="28"/>
          <w:rtl/>
        </w:rPr>
        <w:t>عرض کردم این اصلا خودش محل کلام این نیست که التزموا یا لم یلتزموا</w:t>
      </w:r>
    </w:p>
    <w:p w:rsidR="00152722" w:rsidRDefault="00E625AD" w:rsidP="00152722">
      <w:pPr>
        <w:bidi/>
        <w:spacing w:line="360" w:lineRule="auto"/>
        <w:rPr>
          <w:rFonts w:cs="B Badr"/>
          <w:b/>
          <w:bCs/>
          <w:sz w:val="28"/>
          <w:szCs w:val="28"/>
          <w:rtl/>
        </w:rPr>
      </w:pPr>
      <w:r w:rsidRPr="00E625AD">
        <w:rPr>
          <w:rFonts w:cs="B Badr"/>
          <w:b/>
          <w:bCs/>
          <w:sz w:val="28"/>
          <w:szCs w:val="28"/>
          <w:rtl/>
        </w:rPr>
        <w:t>من الاخذ</w:t>
      </w:r>
      <w:r w:rsidRPr="00E625AD">
        <w:rPr>
          <w:rFonts w:cs="B Badr" w:hint="cs"/>
          <w:b/>
          <w:bCs/>
          <w:sz w:val="28"/>
          <w:szCs w:val="28"/>
          <w:rtl/>
        </w:rPr>
        <w:t xml:space="preserve"> </w:t>
      </w:r>
      <w:r w:rsidRPr="00E625AD">
        <w:rPr>
          <w:rFonts w:cs="B Badr"/>
          <w:b/>
          <w:bCs/>
          <w:sz w:val="28"/>
          <w:szCs w:val="28"/>
          <w:rtl/>
        </w:rPr>
        <w:t>بالأرجح سندا من حيث العدالة و</w:t>
      </w:r>
      <w:r w:rsidR="00152722">
        <w:rPr>
          <w:rFonts w:cs="B Badr" w:hint="cs"/>
          <w:b/>
          <w:bCs/>
          <w:sz w:val="28"/>
          <w:szCs w:val="28"/>
          <w:rtl/>
        </w:rPr>
        <w:t xml:space="preserve"> </w:t>
      </w:r>
      <w:r w:rsidRPr="00E625AD">
        <w:rPr>
          <w:rFonts w:cs="B Badr"/>
          <w:b/>
          <w:bCs/>
          <w:sz w:val="28"/>
          <w:szCs w:val="28"/>
          <w:rtl/>
        </w:rPr>
        <w:t>الوثوق</w:t>
      </w:r>
    </w:p>
    <w:p w:rsidR="00152722" w:rsidRDefault="00152722" w:rsidP="00152722">
      <w:pPr>
        <w:bidi/>
        <w:spacing w:line="360" w:lineRule="auto"/>
        <w:rPr>
          <w:rFonts w:cs="B Badr"/>
          <w:b/>
          <w:bCs/>
          <w:sz w:val="28"/>
          <w:szCs w:val="28"/>
          <w:rtl/>
        </w:rPr>
      </w:pPr>
      <w:r>
        <w:rPr>
          <w:rFonts w:cs="B Badr" w:hint="cs"/>
          <w:b/>
          <w:bCs/>
          <w:sz w:val="28"/>
          <w:szCs w:val="28"/>
          <w:rtl/>
        </w:rPr>
        <w:t>از ایشان خیلی عجیب است که ارجح سندا هم در روایات نیامده، همین در روایت عمر ابن حنظله است آن هم در حاکمین، خود ایشان هم می گوید که این افقه و اوثق و اعدل در حاکمین است نه در خبرین، خیلی خب</w:t>
      </w:r>
    </w:p>
    <w:p w:rsidR="00AC13C6" w:rsidRDefault="00AC13C6" w:rsidP="00AC13C6">
      <w:pPr>
        <w:bidi/>
        <w:spacing w:line="360" w:lineRule="auto"/>
        <w:rPr>
          <w:rFonts w:cs="B Badr"/>
          <w:b/>
          <w:bCs/>
          <w:sz w:val="28"/>
          <w:szCs w:val="28"/>
          <w:rtl/>
        </w:rPr>
      </w:pPr>
      <w:r w:rsidRPr="00E625AD">
        <w:rPr>
          <w:rFonts w:cs="B Badr"/>
          <w:b/>
          <w:bCs/>
          <w:sz w:val="28"/>
          <w:szCs w:val="28"/>
          <w:rtl/>
        </w:rPr>
        <w:t>من الاخذ</w:t>
      </w:r>
      <w:r w:rsidRPr="00E625AD">
        <w:rPr>
          <w:rFonts w:cs="B Badr" w:hint="cs"/>
          <w:b/>
          <w:bCs/>
          <w:sz w:val="28"/>
          <w:szCs w:val="28"/>
          <w:rtl/>
        </w:rPr>
        <w:t xml:space="preserve"> </w:t>
      </w:r>
      <w:r w:rsidRPr="00E625AD">
        <w:rPr>
          <w:rFonts w:cs="B Badr"/>
          <w:b/>
          <w:bCs/>
          <w:sz w:val="28"/>
          <w:szCs w:val="28"/>
          <w:rtl/>
        </w:rPr>
        <w:t>بالأرجح سندا من حيث العدالة و</w:t>
      </w:r>
      <w:r>
        <w:rPr>
          <w:rFonts w:cs="B Badr" w:hint="cs"/>
          <w:b/>
          <w:bCs/>
          <w:sz w:val="28"/>
          <w:szCs w:val="28"/>
          <w:rtl/>
        </w:rPr>
        <w:t xml:space="preserve"> </w:t>
      </w:r>
      <w:r w:rsidRPr="00E625AD">
        <w:rPr>
          <w:rFonts w:cs="B Badr"/>
          <w:b/>
          <w:bCs/>
          <w:sz w:val="28"/>
          <w:szCs w:val="28"/>
          <w:rtl/>
        </w:rPr>
        <w:t>الوثوق</w:t>
      </w:r>
    </w:p>
    <w:p w:rsidR="00AC13C6" w:rsidRDefault="00AC13C6" w:rsidP="00AC13C6">
      <w:pPr>
        <w:bidi/>
        <w:spacing w:line="360" w:lineRule="auto"/>
        <w:rPr>
          <w:rFonts w:cs="B Badr"/>
          <w:b/>
          <w:bCs/>
          <w:sz w:val="28"/>
          <w:szCs w:val="28"/>
          <w:rtl/>
        </w:rPr>
      </w:pPr>
      <w:r>
        <w:rPr>
          <w:rFonts w:cs="B Badr" w:hint="cs"/>
          <w:b/>
          <w:bCs/>
          <w:sz w:val="28"/>
          <w:szCs w:val="28"/>
          <w:rtl/>
        </w:rPr>
        <w:t>عرض کردیم ارجح سندا من حیث العدالة، اوثق و اعدل و این ها این در کلمات عامه آمده و چون خب عده ای از اصحاب ما مثل علامه کلمات آن ها را نقل کردند این ها تصور شده که این مطلب در شیعه هم هست، ما همچین چیزی در شیعه نداریم</w:t>
      </w:r>
    </w:p>
    <w:p w:rsidR="00AC13C6" w:rsidRDefault="00E625AD" w:rsidP="00152722">
      <w:pPr>
        <w:bidi/>
        <w:spacing w:line="360" w:lineRule="auto"/>
        <w:rPr>
          <w:rFonts w:cs="B Badr"/>
          <w:b/>
          <w:bCs/>
          <w:sz w:val="28"/>
          <w:szCs w:val="28"/>
          <w:rtl/>
        </w:rPr>
      </w:pPr>
      <w:r w:rsidRPr="00E625AD">
        <w:rPr>
          <w:rFonts w:cs="B Badr"/>
          <w:b/>
          <w:bCs/>
          <w:sz w:val="28"/>
          <w:szCs w:val="28"/>
          <w:rtl/>
        </w:rPr>
        <w:t>بل أعم</w:t>
      </w:r>
      <w:r w:rsidRPr="00E625AD">
        <w:rPr>
          <w:rFonts w:cs="B Badr" w:hint="cs"/>
          <w:b/>
          <w:bCs/>
          <w:sz w:val="28"/>
          <w:szCs w:val="28"/>
          <w:rtl/>
        </w:rPr>
        <w:t>ل</w:t>
      </w:r>
      <w:r w:rsidRPr="00E625AD">
        <w:rPr>
          <w:rFonts w:cs="B Badr"/>
          <w:b/>
          <w:bCs/>
          <w:sz w:val="28"/>
          <w:szCs w:val="28"/>
          <w:rtl/>
        </w:rPr>
        <w:t>وا فيه نتايج التزاحم</w:t>
      </w:r>
    </w:p>
    <w:p w:rsidR="00AC13C6" w:rsidRDefault="00AC13C6" w:rsidP="00AC13C6">
      <w:pPr>
        <w:bidi/>
        <w:spacing w:line="360" w:lineRule="auto"/>
        <w:rPr>
          <w:rFonts w:cs="B Badr"/>
          <w:b/>
          <w:bCs/>
          <w:sz w:val="28"/>
          <w:szCs w:val="28"/>
          <w:rtl/>
        </w:rPr>
      </w:pPr>
      <w:r>
        <w:rPr>
          <w:rFonts w:cs="B Badr" w:hint="cs"/>
          <w:b/>
          <w:bCs/>
          <w:sz w:val="28"/>
          <w:szCs w:val="28"/>
          <w:rtl/>
        </w:rPr>
        <w:t xml:space="preserve">در باب اجتماع امر و نهی نتائج تزاحم را به اصطلاح </w:t>
      </w:r>
    </w:p>
    <w:p w:rsidR="00AC13C6" w:rsidRDefault="00E625AD" w:rsidP="00AC13C6">
      <w:pPr>
        <w:bidi/>
        <w:spacing w:line="360" w:lineRule="auto"/>
        <w:rPr>
          <w:rFonts w:cs="B Badr"/>
          <w:b/>
          <w:bCs/>
          <w:sz w:val="28"/>
          <w:szCs w:val="28"/>
          <w:rtl/>
        </w:rPr>
      </w:pPr>
      <w:r w:rsidRPr="00E625AD">
        <w:rPr>
          <w:rFonts w:cs="B Badr"/>
          <w:b/>
          <w:bCs/>
          <w:sz w:val="28"/>
          <w:szCs w:val="28"/>
          <w:rtl/>
        </w:rPr>
        <w:t>خصوصا في حكمهم بصحة</w:t>
      </w:r>
      <w:r w:rsidRPr="00E625AD">
        <w:rPr>
          <w:rFonts w:cs="B Badr" w:hint="cs"/>
          <w:b/>
          <w:bCs/>
          <w:sz w:val="28"/>
          <w:szCs w:val="28"/>
          <w:rtl/>
        </w:rPr>
        <w:t xml:space="preserve"> </w:t>
      </w:r>
      <w:r w:rsidRPr="00E625AD">
        <w:rPr>
          <w:rFonts w:cs="B Badr"/>
          <w:b/>
          <w:bCs/>
          <w:sz w:val="28"/>
          <w:szCs w:val="28"/>
          <w:rtl/>
        </w:rPr>
        <w:t>الصلاة مع الجهل بالغصبية أو بحرمته</w:t>
      </w:r>
    </w:p>
    <w:p w:rsidR="00AC13C6" w:rsidRDefault="00AC13C6" w:rsidP="00AC13C6">
      <w:pPr>
        <w:bidi/>
        <w:spacing w:line="360" w:lineRule="auto"/>
        <w:rPr>
          <w:rFonts w:cs="B Badr"/>
          <w:b/>
          <w:bCs/>
          <w:sz w:val="28"/>
          <w:szCs w:val="28"/>
          <w:rtl/>
        </w:rPr>
      </w:pPr>
      <w:r>
        <w:rPr>
          <w:rFonts w:cs="B Badr" w:hint="cs"/>
          <w:b/>
          <w:bCs/>
          <w:sz w:val="28"/>
          <w:szCs w:val="28"/>
          <w:rtl/>
        </w:rPr>
        <w:t>یا به حرمت این، ظاهرا حرمتها باید باشد، با جهل به حکم یا جهل به موضوع، جهل داشته باشد که نماز در دار غصبی حرام است.</w:t>
      </w:r>
    </w:p>
    <w:p w:rsidR="00AC13C6" w:rsidRDefault="00AC13C6" w:rsidP="00AC13C6">
      <w:pPr>
        <w:bidi/>
        <w:spacing w:line="360" w:lineRule="auto"/>
        <w:rPr>
          <w:rFonts w:cs="B Badr"/>
          <w:b/>
          <w:bCs/>
          <w:sz w:val="28"/>
          <w:szCs w:val="28"/>
          <w:rtl/>
        </w:rPr>
      </w:pPr>
      <w:r>
        <w:rPr>
          <w:rFonts w:cs="B Badr" w:hint="cs"/>
          <w:b/>
          <w:bCs/>
          <w:sz w:val="28"/>
          <w:szCs w:val="28"/>
          <w:rtl/>
        </w:rPr>
        <w:t>عرض کردیم این ان شا الله خواهد آمد عده ای در صورت جهل هم قائلند</w:t>
      </w:r>
      <w:r w:rsidR="00820BB7">
        <w:rPr>
          <w:rFonts w:cs="B Badr" w:hint="cs"/>
          <w:b/>
          <w:bCs/>
          <w:sz w:val="28"/>
          <w:szCs w:val="28"/>
          <w:rtl/>
        </w:rPr>
        <w:t xml:space="preserve">، ثانیا آقایان معتقدند که علمای شیعه که در مورد جهل گفتند نماز درست است این ها امتناعی نیستند، این ها اجتماعی اند، حالا ایشان مرحوم آقاضیا امتناعی گرفته، البته به عنوان امتناع ماموری، حالا دیگه چون بحث گذشت سابقا، اگر یک مناسبتی پیش آمد به بعضی ها امتناع آمری گرفتند و بعضی ها امتناع ماموری، مرحوم آقاضیا در این جا می فرماید که جهل، عرض کردم عده ای در جهل هم گفتند نماز باطل است، فرقی بین علم و جهل نگذاشتند </w:t>
      </w:r>
      <w:r w:rsidR="00820BB7">
        <w:rPr>
          <w:rFonts w:cs="B Badr" w:hint="cs"/>
          <w:b/>
          <w:bCs/>
          <w:sz w:val="28"/>
          <w:szCs w:val="28"/>
          <w:rtl/>
        </w:rPr>
        <w:lastRenderedPageBreak/>
        <w:t>علی کلامٍ در تفصیلش و عده ای هم گفتند به این که از این که چون مرحوم شیخ طوسی اولین کسی است که ادعای اجماع در بطلان کرده، این از زمان شیخ طوسی در کتاب خلاف ادعای اجماع کرده و این یواش یواش در میان شیعه رائج شده، عرض کردیم سابقا چون وارد بحث اجتماع، همین مقدار هم که بخوانیم به زور داریم می خوانیم، و عرض شد که این ها معتقدند که اصحاب ما اجتماعی هستند نه امتناعی، از این که گفتند اگر جاهل شد نمازش درست است پس این ها اجتماعی اند اما در صورت علم چون می گویند قصد قربت متمشی نمی شود، اشکال قصد قربت دارند، چون اشکال قصد قربت دارند نماز را باطل می دانند نه اشکال به این که تکلیف مقید می شود و عرض کردیم عده ای از اهل سنت و شیعه اصلا بحث اجتماع امر و نهی را جدا حساب نکردند، ذیل بحث نهی در عبادت و معامله حساب کردند یعنی گفتند فرق نمی کند، شارع بگوید لا تصلّ فی الحریر، صلّ و لا تصلّ فی الحریر، یا بگوید صلّ و لا تغصب، هر دو یکی است، فرق نمی کند، البته عرض کردیم الان و از قبل هم، هم در میان علمای سنی و هم شیعه و در میان علمای شیعه تا آن جایی که ما فعلا می دانیم هزار سال قبل، 1200 سال قبل مرحوم فضل ابن شاذان و الان که دیگه در حوزه های ما استاندارد شده، فعلا در حوزه های ما بحث اجتماع امر و نهی از بحث نهی در عبادت یا معاملات کلا جداست اما این این طور نبوده در طول تاریخش به این صورت نبوده و چند بار توضیح دادم، دیگه تکرار نمی کنم.</w:t>
      </w:r>
    </w:p>
    <w:p w:rsidR="00820BB7" w:rsidRDefault="00820BB7" w:rsidP="00820BB7">
      <w:pPr>
        <w:bidi/>
        <w:spacing w:line="360" w:lineRule="auto"/>
        <w:rPr>
          <w:rFonts w:cs="B Badr"/>
          <w:b/>
          <w:bCs/>
          <w:sz w:val="28"/>
          <w:szCs w:val="28"/>
          <w:rtl/>
        </w:rPr>
      </w:pPr>
      <w:r>
        <w:rPr>
          <w:rFonts w:cs="B Badr" w:hint="cs"/>
          <w:b/>
          <w:bCs/>
          <w:sz w:val="28"/>
          <w:szCs w:val="28"/>
          <w:rtl/>
        </w:rPr>
        <w:t>بعد باز مرحوم آقاضیا یک شوخی ای با مرحوم نائینی می فرمایند که خوب نیست، یعنی انصافا بینی و بین الله این جور صحبت ها</w:t>
      </w:r>
    </w:p>
    <w:p w:rsidR="00820BB7" w:rsidRDefault="00820BB7" w:rsidP="00E625AD">
      <w:pPr>
        <w:bidi/>
        <w:spacing w:line="360" w:lineRule="auto"/>
        <w:rPr>
          <w:rFonts w:cs="B Badr"/>
          <w:b/>
          <w:bCs/>
          <w:sz w:val="28"/>
          <w:szCs w:val="28"/>
          <w:rtl/>
        </w:rPr>
      </w:pPr>
      <w:r>
        <w:rPr>
          <w:rFonts w:cs="B Badr" w:hint="cs"/>
          <w:b/>
          <w:bCs/>
          <w:sz w:val="28"/>
          <w:szCs w:val="28"/>
          <w:rtl/>
        </w:rPr>
        <w:t xml:space="preserve">و </w:t>
      </w:r>
      <w:r w:rsidR="00E625AD" w:rsidRPr="00E625AD">
        <w:rPr>
          <w:rFonts w:cs="B Badr"/>
          <w:b/>
          <w:bCs/>
          <w:sz w:val="28"/>
          <w:szCs w:val="28"/>
          <w:rtl/>
        </w:rPr>
        <w:t>عليه فلا أدري الداعي عن العدول عن مشي القوم</w:t>
      </w:r>
    </w:p>
    <w:p w:rsidR="00820BB7" w:rsidRDefault="00820BB7" w:rsidP="00820BB7">
      <w:pPr>
        <w:bidi/>
        <w:spacing w:line="360" w:lineRule="auto"/>
        <w:rPr>
          <w:rFonts w:cs="B Badr"/>
          <w:b/>
          <w:bCs/>
          <w:sz w:val="28"/>
          <w:szCs w:val="28"/>
          <w:rtl/>
        </w:rPr>
      </w:pPr>
      <w:r>
        <w:rPr>
          <w:rFonts w:cs="B Badr" w:hint="cs"/>
          <w:b/>
          <w:bCs/>
          <w:sz w:val="28"/>
          <w:szCs w:val="28"/>
          <w:rtl/>
        </w:rPr>
        <w:t xml:space="preserve">خب نه عدول نیست، نظر ایشان که مقام امتثال است، حالا البته ایشان هم اقسام </w:t>
      </w:r>
    </w:p>
    <w:p w:rsidR="00820BB7" w:rsidRDefault="00E625AD" w:rsidP="00820BB7">
      <w:pPr>
        <w:bidi/>
        <w:spacing w:line="360" w:lineRule="auto"/>
        <w:rPr>
          <w:rFonts w:cs="B Badr"/>
          <w:b/>
          <w:bCs/>
          <w:sz w:val="28"/>
          <w:szCs w:val="28"/>
          <w:rtl/>
        </w:rPr>
      </w:pPr>
      <w:r w:rsidRPr="00E625AD">
        <w:rPr>
          <w:rFonts w:cs="B Badr"/>
          <w:b/>
          <w:bCs/>
          <w:sz w:val="28"/>
          <w:szCs w:val="28"/>
          <w:rtl/>
        </w:rPr>
        <w:t>إلا حيث</w:t>
      </w:r>
      <w:r w:rsidRPr="00E625AD">
        <w:rPr>
          <w:rFonts w:cs="B Badr" w:hint="cs"/>
          <w:b/>
          <w:bCs/>
          <w:sz w:val="28"/>
          <w:szCs w:val="28"/>
          <w:rtl/>
        </w:rPr>
        <w:t xml:space="preserve"> </w:t>
      </w:r>
      <w:r w:rsidRPr="00E625AD">
        <w:rPr>
          <w:rFonts w:cs="B Badr"/>
          <w:b/>
          <w:bCs/>
          <w:sz w:val="28"/>
          <w:szCs w:val="28"/>
          <w:rtl/>
        </w:rPr>
        <w:t xml:space="preserve">الانفراد </w:t>
      </w:r>
    </w:p>
    <w:p w:rsidR="00820BB7" w:rsidRDefault="00820BB7" w:rsidP="00820BB7">
      <w:pPr>
        <w:bidi/>
        <w:spacing w:line="360" w:lineRule="auto"/>
        <w:rPr>
          <w:rFonts w:cs="B Badr"/>
          <w:b/>
          <w:bCs/>
          <w:sz w:val="28"/>
          <w:szCs w:val="28"/>
          <w:rtl/>
        </w:rPr>
      </w:pPr>
      <w:r>
        <w:rPr>
          <w:rFonts w:cs="B Badr" w:hint="cs"/>
          <w:b/>
          <w:bCs/>
          <w:sz w:val="28"/>
          <w:szCs w:val="28"/>
          <w:rtl/>
        </w:rPr>
        <w:t>حیث یعنی به جهت، حیث به معنای لغویش نیست، مگر این که بخواهد به قول امروز ما حرف شاذ بزند</w:t>
      </w:r>
    </w:p>
    <w:p w:rsidR="00820BB7" w:rsidRDefault="00E625AD" w:rsidP="00820BB7">
      <w:pPr>
        <w:bidi/>
        <w:spacing w:line="360" w:lineRule="auto"/>
        <w:rPr>
          <w:rFonts w:cs="B Badr"/>
          <w:b/>
          <w:bCs/>
          <w:sz w:val="28"/>
          <w:szCs w:val="28"/>
          <w:rtl/>
        </w:rPr>
      </w:pPr>
      <w:r w:rsidRPr="00E625AD">
        <w:rPr>
          <w:rFonts w:cs="B Badr"/>
          <w:b/>
          <w:bCs/>
          <w:sz w:val="28"/>
          <w:szCs w:val="28"/>
          <w:rtl/>
        </w:rPr>
        <w:t>و</w:t>
      </w:r>
      <w:r w:rsidR="00820BB7">
        <w:rPr>
          <w:rFonts w:cs="B Badr" w:hint="cs"/>
          <w:b/>
          <w:bCs/>
          <w:sz w:val="28"/>
          <w:szCs w:val="28"/>
          <w:rtl/>
        </w:rPr>
        <w:t xml:space="preserve"> </w:t>
      </w:r>
      <w:r w:rsidRPr="00E625AD">
        <w:rPr>
          <w:rFonts w:cs="B Badr"/>
          <w:b/>
          <w:bCs/>
          <w:sz w:val="28"/>
          <w:szCs w:val="28"/>
          <w:rtl/>
        </w:rPr>
        <w:t>بيان اصطلاح جديد لجلب أذهان صغار الطلاب نحوه!</w:t>
      </w:r>
    </w:p>
    <w:p w:rsidR="00820BB7" w:rsidRDefault="00820BB7" w:rsidP="00820BB7">
      <w:pPr>
        <w:bidi/>
        <w:spacing w:line="360" w:lineRule="auto"/>
        <w:rPr>
          <w:rFonts w:cs="B Badr"/>
          <w:b/>
          <w:bCs/>
          <w:sz w:val="28"/>
          <w:szCs w:val="28"/>
          <w:rtl/>
        </w:rPr>
      </w:pPr>
      <w:r>
        <w:rPr>
          <w:rFonts w:cs="B Badr" w:hint="cs"/>
          <w:b/>
          <w:bCs/>
          <w:sz w:val="28"/>
          <w:szCs w:val="28"/>
          <w:rtl/>
        </w:rPr>
        <w:lastRenderedPageBreak/>
        <w:t>این که خیلی آقاضیا تند شدند، بچه طلبه ها را دور برش جمع بکند، خدا رحمتش کند!</w:t>
      </w:r>
      <w:r w:rsidR="00863586">
        <w:rPr>
          <w:rFonts w:cs="B Badr" w:hint="cs"/>
          <w:b/>
          <w:bCs/>
          <w:sz w:val="28"/>
          <w:szCs w:val="28"/>
          <w:rtl/>
        </w:rPr>
        <w:t xml:space="preserve"> علی ای حال انصافا که </w:t>
      </w:r>
      <w:r w:rsidR="0019380C">
        <w:rPr>
          <w:rFonts w:cs="B Badr" w:hint="cs"/>
          <w:b/>
          <w:bCs/>
          <w:sz w:val="28"/>
          <w:szCs w:val="28"/>
          <w:rtl/>
        </w:rPr>
        <w:t>انصافا این جور نوشتن یعنی این که بخواهد بچه طلبه ها را، تصادفا درس مرحوم نائینی همه شان بچه طلبه نبودند، بزرگان اصحاب بودند، می خواهم بگویم البته خوب نبود هم بخوانیم لکن برای این که یاد بگیریم و عبرت بگیریم از این کار ها نکنیم</w:t>
      </w:r>
    </w:p>
    <w:p w:rsidR="00863586" w:rsidRDefault="0019380C" w:rsidP="0019380C">
      <w:pPr>
        <w:bidi/>
        <w:spacing w:line="360" w:lineRule="auto"/>
        <w:rPr>
          <w:rFonts w:cs="B Badr"/>
          <w:b/>
          <w:bCs/>
          <w:sz w:val="28"/>
          <w:szCs w:val="28"/>
          <w:rtl/>
        </w:rPr>
      </w:pPr>
      <w:r w:rsidRPr="00E625AD">
        <w:rPr>
          <w:rFonts w:cs="B Badr"/>
          <w:b/>
          <w:bCs/>
          <w:sz w:val="28"/>
          <w:szCs w:val="28"/>
          <w:rtl/>
        </w:rPr>
        <w:t>لجلب أذهان صغار الطلاب نحوه</w:t>
      </w:r>
      <w:r>
        <w:rPr>
          <w:rFonts w:cs="B Badr" w:hint="cs"/>
          <w:b/>
          <w:bCs/>
          <w:sz w:val="28"/>
          <w:szCs w:val="28"/>
          <w:rtl/>
        </w:rPr>
        <w:t xml:space="preserve"> </w:t>
      </w:r>
      <w:r w:rsidR="00863586">
        <w:rPr>
          <w:rFonts w:cs="B Badr" w:hint="cs"/>
          <w:b/>
          <w:bCs/>
          <w:sz w:val="28"/>
          <w:szCs w:val="28"/>
          <w:rtl/>
        </w:rPr>
        <w:t xml:space="preserve">و </w:t>
      </w:r>
      <w:r w:rsidR="00E625AD" w:rsidRPr="00E625AD">
        <w:rPr>
          <w:rFonts w:cs="B Badr"/>
          <w:b/>
          <w:bCs/>
          <w:sz w:val="28"/>
          <w:szCs w:val="28"/>
          <w:rtl/>
        </w:rPr>
        <w:t>إظهار ما يقتضيه جمود لفظ تزاحم</w:t>
      </w:r>
      <w:r w:rsidR="00E625AD" w:rsidRPr="00E625AD">
        <w:rPr>
          <w:rFonts w:cs="B Badr" w:hint="cs"/>
          <w:b/>
          <w:bCs/>
          <w:sz w:val="28"/>
          <w:szCs w:val="28"/>
          <w:rtl/>
        </w:rPr>
        <w:t xml:space="preserve"> </w:t>
      </w:r>
      <w:r w:rsidR="00E625AD" w:rsidRPr="00E625AD">
        <w:rPr>
          <w:rFonts w:cs="B Badr"/>
          <w:b/>
          <w:bCs/>
          <w:sz w:val="28"/>
          <w:szCs w:val="28"/>
          <w:rtl/>
        </w:rPr>
        <w:t>الحكمين أو الغرضين و</w:t>
      </w:r>
      <w:r w:rsidR="00863586">
        <w:rPr>
          <w:rFonts w:cs="B Badr" w:hint="cs"/>
          <w:b/>
          <w:bCs/>
          <w:sz w:val="28"/>
          <w:szCs w:val="28"/>
          <w:rtl/>
        </w:rPr>
        <w:t xml:space="preserve"> </w:t>
      </w:r>
      <w:r w:rsidR="00E625AD" w:rsidRPr="00E625AD">
        <w:rPr>
          <w:rFonts w:cs="B Badr"/>
          <w:b/>
          <w:bCs/>
          <w:sz w:val="28"/>
          <w:szCs w:val="28"/>
          <w:rtl/>
        </w:rPr>
        <w:t>الملاكين</w:t>
      </w:r>
    </w:p>
    <w:p w:rsidR="00863586" w:rsidRDefault="0019380C" w:rsidP="00511A3F">
      <w:pPr>
        <w:bidi/>
        <w:spacing w:line="360" w:lineRule="auto"/>
        <w:rPr>
          <w:rFonts w:cs="B Badr"/>
          <w:b/>
          <w:bCs/>
          <w:sz w:val="28"/>
          <w:szCs w:val="28"/>
          <w:rtl/>
        </w:rPr>
      </w:pPr>
      <w:r>
        <w:rPr>
          <w:rFonts w:cs="B Badr" w:hint="cs"/>
          <w:b/>
          <w:bCs/>
          <w:sz w:val="28"/>
          <w:szCs w:val="28"/>
          <w:rtl/>
        </w:rPr>
        <w:t>راست است، اصل این مبحث که این اصطلاح تزاحم یک اصطلاح</w:t>
      </w:r>
      <w:r w:rsidR="00511A3F">
        <w:rPr>
          <w:rFonts w:cs="B Badr" w:hint="cs"/>
          <w:b/>
          <w:bCs/>
          <w:sz w:val="28"/>
          <w:szCs w:val="28"/>
          <w:rtl/>
        </w:rPr>
        <w:t xml:space="preserve"> جدیدی است نه تزاحم، تعارض هم در روایات نیست، تزاحم هم نیست، این ها اصطلاحات جدیدی است و عرض کردم آن ها همه را از باب تعارض می دانستند که حالا بعد توضیحش را عرض می کنیم.</w:t>
      </w:r>
    </w:p>
    <w:p w:rsidR="00511A3F" w:rsidRDefault="00E625AD" w:rsidP="00863586">
      <w:pPr>
        <w:bidi/>
        <w:spacing w:line="360" w:lineRule="auto"/>
        <w:rPr>
          <w:rFonts w:cs="B Badr"/>
          <w:b/>
          <w:bCs/>
          <w:sz w:val="28"/>
          <w:szCs w:val="28"/>
          <w:rtl/>
        </w:rPr>
      </w:pPr>
      <w:r w:rsidRPr="00E625AD">
        <w:rPr>
          <w:rFonts w:cs="B Badr"/>
          <w:b/>
          <w:bCs/>
          <w:sz w:val="28"/>
          <w:szCs w:val="28"/>
          <w:rtl/>
        </w:rPr>
        <w:t xml:space="preserve">مع ما عرفت: أن ما أفيد من الفرق لا يتم إلا بجعل القدرة كالعلم </w:t>
      </w:r>
    </w:p>
    <w:p w:rsidR="00511A3F" w:rsidRDefault="00511A3F" w:rsidP="00511A3F">
      <w:pPr>
        <w:bidi/>
        <w:spacing w:line="360" w:lineRule="auto"/>
        <w:rPr>
          <w:rFonts w:cs="B Badr"/>
          <w:b/>
          <w:bCs/>
          <w:sz w:val="28"/>
          <w:szCs w:val="28"/>
          <w:rtl/>
        </w:rPr>
      </w:pPr>
      <w:r>
        <w:rPr>
          <w:rFonts w:cs="B Badr" w:hint="cs"/>
          <w:b/>
          <w:bCs/>
          <w:sz w:val="28"/>
          <w:szCs w:val="28"/>
          <w:rtl/>
        </w:rPr>
        <w:t>اگر این بحث را پیش کشیدیم باید قدرت را مثل علم قرار بدهیم</w:t>
      </w:r>
    </w:p>
    <w:p w:rsidR="00D84D11" w:rsidRDefault="00E625AD" w:rsidP="00511A3F">
      <w:pPr>
        <w:bidi/>
        <w:spacing w:line="360" w:lineRule="auto"/>
        <w:rPr>
          <w:rFonts w:cs="B Badr"/>
          <w:b/>
          <w:bCs/>
          <w:sz w:val="28"/>
          <w:szCs w:val="28"/>
          <w:rtl/>
        </w:rPr>
      </w:pPr>
      <w:r w:rsidRPr="00E625AD">
        <w:rPr>
          <w:rFonts w:cs="B Badr"/>
          <w:b/>
          <w:bCs/>
          <w:sz w:val="28"/>
          <w:szCs w:val="28"/>
          <w:rtl/>
        </w:rPr>
        <w:t>من</w:t>
      </w:r>
      <w:r w:rsidRPr="00E625AD">
        <w:rPr>
          <w:rFonts w:cs="B Badr" w:hint="cs"/>
          <w:b/>
          <w:bCs/>
          <w:sz w:val="28"/>
          <w:szCs w:val="28"/>
          <w:rtl/>
        </w:rPr>
        <w:t xml:space="preserve"> </w:t>
      </w:r>
      <w:r w:rsidRPr="00E625AD">
        <w:rPr>
          <w:rFonts w:cs="B Badr"/>
          <w:b/>
          <w:bCs/>
          <w:sz w:val="28"/>
          <w:szCs w:val="28"/>
          <w:rtl/>
        </w:rPr>
        <w:t>شرائط التنجز و</w:t>
      </w:r>
      <w:r w:rsidR="00D84D11">
        <w:rPr>
          <w:rFonts w:cs="B Badr" w:hint="cs"/>
          <w:b/>
          <w:bCs/>
          <w:sz w:val="28"/>
          <w:szCs w:val="28"/>
          <w:rtl/>
        </w:rPr>
        <w:t xml:space="preserve"> </w:t>
      </w:r>
      <w:r w:rsidRPr="00E625AD">
        <w:rPr>
          <w:rFonts w:cs="B Badr"/>
          <w:b/>
          <w:bCs/>
          <w:sz w:val="28"/>
          <w:szCs w:val="28"/>
          <w:rtl/>
        </w:rPr>
        <w:t>الامتثال دون الخطاب</w:t>
      </w:r>
    </w:p>
    <w:p w:rsidR="00D84D11" w:rsidRDefault="00D84D11" w:rsidP="00D84D11">
      <w:pPr>
        <w:bidi/>
        <w:spacing w:line="360" w:lineRule="auto"/>
        <w:rPr>
          <w:rFonts w:cs="B Badr"/>
          <w:b/>
          <w:bCs/>
          <w:sz w:val="28"/>
          <w:szCs w:val="28"/>
          <w:rtl/>
        </w:rPr>
      </w:pPr>
      <w:r>
        <w:rPr>
          <w:rFonts w:cs="B Badr" w:hint="cs"/>
          <w:b/>
          <w:bCs/>
          <w:sz w:val="28"/>
          <w:szCs w:val="28"/>
          <w:rtl/>
        </w:rPr>
        <w:t>و معروف، البته عرض کردم چون من زیاد تکرار کردم</w:t>
      </w:r>
      <w:r w:rsidR="00727363">
        <w:rPr>
          <w:rFonts w:cs="B Badr" w:hint="cs"/>
          <w:b/>
          <w:bCs/>
          <w:sz w:val="28"/>
          <w:szCs w:val="28"/>
          <w:rtl/>
        </w:rPr>
        <w:t xml:space="preserve"> معلوم شد کسانی که قدرت را دخیل می دانند یا مطلقا یا در این مورد دخیل نمی دانند</w:t>
      </w:r>
    </w:p>
    <w:p w:rsidR="00727363" w:rsidRDefault="00727363" w:rsidP="00D84D11">
      <w:pPr>
        <w:bidi/>
        <w:spacing w:line="360" w:lineRule="auto"/>
        <w:rPr>
          <w:rFonts w:cs="B Badr"/>
          <w:b/>
          <w:bCs/>
          <w:sz w:val="28"/>
          <w:szCs w:val="28"/>
          <w:rtl/>
        </w:rPr>
      </w:pPr>
      <w:r>
        <w:rPr>
          <w:rFonts w:cs="B Badr" w:hint="cs"/>
          <w:b/>
          <w:bCs/>
          <w:sz w:val="28"/>
          <w:szCs w:val="28"/>
          <w:rtl/>
        </w:rPr>
        <w:t xml:space="preserve">و </w:t>
      </w:r>
      <w:r w:rsidR="00E625AD" w:rsidRPr="00E625AD">
        <w:rPr>
          <w:rFonts w:cs="B Badr"/>
          <w:b/>
          <w:bCs/>
          <w:sz w:val="28"/>
          <w:szCs w:val="28"/>
          <w:rtl/>
        </w:rPr>
        <w:t xml:space="preserve">لعمري! إن هذا المعنى </w:t>
      </w:r>
    </w:p>
    <w:p w:rsidR="00727363" w:rsidRDefault="00727363" w:rsidP="00727363">
      <w:pPr>
        <w:bidi/>
        <w:spacing w:line="360" w:lineRule="auto"/>
        <w:rPr>
          <w:rFonts w:cs="B Badr"/>
          <w:b/>
          <w:bCs/>
          <w:sz w:val="28"/>
          <w:szCs w:val="28"/>
          <w:rtl/>
        </w:rPr>
      </w:pPr>
      <w:r>
        <w:rPr>
          <w:rFonts w:cs="B Badr" w:hint="cs"/>
          <w:b/>
          <w:bCs/>
          <w:sz w:val="28"/>
          <w:szCs w:val="28"/>
          <w:rtl/>
        </w:rPr>
        <w:t>این معنایی که ایشان فرمودند مرحوم نائینی</w:t>
      </w:r>
    </w:p>
    <w:p w:rsidR="00225298" w:rsidRDefault="00E625AD" w:rsidP="00727363">
      <w:pPr>
        <w:bidi/>
        <w:spacing w:line="360" w:lineRule="auto"/>
        <w:rPr>
          <w:rFonts w:cs="B Badr"/>
          <w:b/>
          <w:bCs/>
          <w:sz w:val="28"/>
          <w:szCs w:val="28"/>
          <w:rtl/>
        </w:rPr>
      </w:pPr>
      <w:r w:rsidRPr="00E625AD">
        <w:rPr>
          <w:rFonts w:cs="B Badr"/>
          <w:b/>
          <w:bCs/>
          <w:sz w:val="28"/>
          <w:szCs w:val="28"/>
          <w:rtl/>
        </w:rPr>
        <w:t>مما لم يلتزم به أحد، حتى سيد</w:t>
      </w:r>
      <w:r w:rsidRPr="00E625AD">
        <w:rPr>
          <w:rFonts w:cs="B Badr" w:hint="cs"/>
          <w:b/>
          <w:bCs/>
          <w:sz w:val="28"/>
          <w:szCs w:val="28"/>
          <w:rtl/>
        </w:rPr>
        <w:t xml:space="preserve"> </w:t>
      </w:r>
      <w:r w:rsidRPr="00E625AD">
        <w:rPr>
          <w:rFonts w:cs="B Badr"/>
          <w:b/>
          <w:bCs/>
          <w:sz w:val="28"/>
          <w:szCs w:val="28"/>
          <w:rtl/>
        </w:rPr>
        <w:t xml:space="preserve">الأساطين "السيد محمد الأصفهاني" </w:t>
      </w:r>
    </w:p>
    <w:p w:rsidR="00225298" w:rsidRDefault="00225298" w:rsidP="006E5EDF">
      <w:pPr>
        <w:bidi/>
        <w:spacing w:line="360" w:lineRule="auto"/>
        <w:rPr>
          <w:rFonts w:cs="B Badr"/>
          <w:b/>
          <w:bCs/>
          <w:sz w:val="28"/>
          <w:szCs w:val="28"/>
          <w:rtl/>
        </w:rPr>
      </w:pPr>
      <w:r>
        <w:rPr>
          <w:rFonts w:cs="B Badr" w:hint="cs"/>
          <w:b/>
          <w:bCs/>
          <w:sz w:val="28"/>
          <w:szCs w:val="28"/>
          <w:rtl/>
        </w:rPr>
        <w:t xml:space="preserve">ایشان معروف است به آقای فشارکی، مرحوم آقا سید محمد فشارکی که از بزرگان، واقعا هم ایشان مرد فوق العاده ای است، خیلی جلیل القدر است و یک چند تا از شاگردان ایشان خیلی شهرت پیدا می کنند، یکی مرحوم آقای نائینی و یکی مرحوم آقا شیخ عبدالکریم حائری موسس </w:t>
      </w:r>
      <w:r w:rsidR="006E5EDF">
        <w:rPr>
          <w:rFonts w:cs="B Badr" w:hint="cs"/>
          <w:b/>
          <w:bCs/>
          <w:sz w:val="28"/>
          <w:szCs w:val="28"/>
          <w:rtl/>
        </w:rPr>
        <w:t xml:space="preserve">حوزه علمیه قم، یکی هم </w:t>
      </w:r>
      <w:r>
        <w:rPr>
          <w:rFonts w:cs="B Badr" w:hint="cs"/>
          <w:b/>
          <w:bCs/>
          <w:sz w:val="28"/>
          <w:szCs w:val="28"/>
          <w:rtl/>
        </w:rPr>
        <w:t xml:space="preserve">مرحوم آقاشیخ محمد رضای اصفهانی صاحب وقایة الاذهان </w:t>
      </w:r>
    </w:p>
    <w:p w:rsidR="006E5EDF" w:rsidRDefault="006E5EDF" w:rsidP="00225298">
      <w:pPr>
        <w:bidi/>
        <w:spacing w:line="360" w:lineRule="auto"/>
        <w:rPr>
          <w:rFonts w:cs="B Badr"/>
          <w:b/>
          <w:bCs/>
          <w:sz w:val="28"/>
          <w:szCs w:val="28"/>
          <w:rtl/>
        </w:rPr>
      </w:pPr>
      <w:r w:rsidRPr="00E625AD">
        <w:rPr>
          <w:rFonts w:cs="B Badr"/>
          <w:b/>
          <w:bCs/>
          <w:sz w:val="28"/>
          <w:szCs w:val="28"/>
          <w:rtl/>
        </w:rPr>
        <w:lastRenderedPageBreak/>
        <w:t xml:space="preserve">السيد محمد الأصفهاني </w:t>
      </w:r>
      <w:r w:rsidR="00E625AD" w:rsidRPr="00E625AD">
        <w:rPr>
          <w:rFonts w:cs="B Badr"/>
          <w:b/>
          <w:bCs/>
          <w:sz w:val="28"/>
          <w:szCs w:val="28"/>
          <w:rtl/>
        </w:rPr>
        <w:t>أستاذ هذا المحقق الذي قوام تحصيله و</w:t>
      </w:r>
      <w:r>
        <w:rPr>
          <w:rFonts w:cs="B Badr" w:hint="cs"/>
          <w:b/>
          <w:bCs/>
          <w:sz w:val="28"/>
          <w:szCs w:val="28"/>
          <w:rtl/>
        </w:rPr>
        <w:t xml:space="preserve"> </w:t>
      </w:r>
      <w:r w:rsidR="00E625AD" w:rsidRPr="00E625AD">
        <w:rPr>
          <w:rFonts w:cs="B Badr"/>
          <w:b/>
          <w:bCs/>
          <w:sz w:val="28"/>
          <w:szCs w:val="28"/>
          <w:rtl/>
        </w:rPr>
        <w:t xml:space="preserve">أساس فضله منه </w:t>
      </w:r>
    </w:p>
    <w:p w:rsidR="006E5EDF" w:rsidRDefault="006E5EDF" w:rsidP="006E5EDF">
      <w:pPr>
        <w:bidi/>
        <w:spacing w:line="360" w:lineRule="auto"/>
        <w:rPr>
          <w:rFonts w:cs="B Badr"/>
          <w:b/>
          <w:bCs/>
          <w:sz w:val="28"/>
          <w:szCs w:val="28"/>
          <w:rtl/>
        </w:rPr>
      </w:pPr>
      <w:r>
        <w:rPr>
          <w:rFonts w:cs="B Badr" w:hint="cs"/>
          <w:b/>
          <w:bCs/>
          <w:sz w:val="28"/>
          <w:szCs w:val="28"/>
          <w:rtl/>
        </w:rPr>
        <w:t>یعنی هر چه دارد از مرحوم آقای فشارکی است، البته خب هر شاگردی از استاد می گیرد</w:t>
      </w:r>
      <w:r w:rsidR="00B045A3">
        <w:rPr>
          <w:rFonts w:cs="B Badr" w:hint="cs"/>
          <w:b/>
          <w:bCs/>
          <w:sz w:val="28"/>
          <w:szCs w:val="28"/>
          <w:rtl/>
        </w:rPr>
        <w:t xml:space="preserve"> اما این که بگوییم کلمات ایشان کلا از مرحوم فشارکی است نه دیگه این به شوخی اشبه است، ظاهرا باز می خواستند یک نکته دیگه به مرحوم آقای، بالاخره مرحوم آقای فشارکی شاگردان دیگر هم دارند و مشاهیر هم هستند، مقایسه بین کلمات نائینی و آن ها کاملا واضح است که خود مرحوم نائینی کار کرده</w:t>
      </w:r>
    </w:p>
    <w:p w:rsidR="00B045A3" w:rsidRDefault="00E625AD" w:rsidP="006E5EDF">
      <w:pPr>
        <w:bidi/>
        <w:spacing w:line="360" w:lineRule="auto"/>
        <w:rPr>
          <w:rFonts w:cs="B Badr"/>
          <w:b/>
          <w:bCs/>
          <w:sz w:val="28"/>
          <w:szCs w:val="28"/>
          <w:rtl/>
        </w:rPr>
      </w:pPr>
      <w:r w:rsidRPr="00E625AD">
        <w:rPr>
          <w:rFonts w:cs="B Badr"/>
          <w:b/>
          <w:bCs/>
          <w:sz w:val="28"/>
          <w:szCs w:val="28"/>
          <w:rtl/>
        </w:rPr>
        <w:t>حسب</w:t>
      </w:r>
      <w:r w:rsidRPr="00E625AD">
        <w:rPr>
          <w:rFonts w:cs="B Badr" w:hint="cs"/>
          <w:b/>
          <w:bCs/>
          <w:sz w:val="28"/>
          <w:szCs w:val="28"/>
          <w:rtl/>
        </w:rPr>
        <w:t xml:space="preserve"> </w:t>
      </w:r>
      <w:r w:rsidRPr="00E625AD">
        <w:rPr>
          <w:rFonts w:cs="B Badr"/>
          <w:b/>
          <w:bCs/>
          <w:sz w:val="28"/>
          <w:szCs w:val="28"/>
          <w:rtl/>
        </w:rPr>
        <w:t>ما سمعنا عنه مرارا</w:t>
      </w:r>
    </w:p>
    <w:p w:rsidR="00B045A3" w:rsidRDefault="00B045A3" w:rsidP="00B045A3">
      <w:pPr>
        <w:bidi/>
        <w:spacing w:line="360" w:lineRule="auto"/>
        <w:rPr>
          <w:rFonts w:cs="B Badr"/>
          <w:b/>
          <w:bCs/>
          <w:sz w:val="28"/>
          <w:szCs w:val="28"/>
          <w:rtl/>
        </w:rPr>
      </w:pPr>
      <w:r>
        <w:rPr>
          <w:rFonts w:cs="B Badr" w:hint="cs"/>
          <w:b/>
          <w:bCs/>
          <w:sz w:val="28"/>
          <w:szCs w:val="28"/>
          <w:rtl/>
        </w:rPr>
        <w:t>مراد از عنه یعنی به نائینی بر می گردد یعنی من از نائینی زیاد شنیدم که ایشان می گویند آن چه که درس خواندم پیش مرحوم آقای فشارکی بود.</w:t>
      </w:r>
    </w:p>
    <w:p w:rsidR="004A57D7" w:rsidRDefault="00B045A3" w:rsidP="00B045A3">
      <w:pPr>
        <w:bidi/>
        <w:spacing w:line="360" w:lineRule="auto"/>
        <w:rPr>
          <w:rFonts w:cs="B Badr"/>
          <w:b/>
          <w:bCs/>
          <w:sz w:val="28"/>
          <w:szCs w:val="28"/>
          <w:rtl/>
        </w:rPr>
      </w:pPr>
      <w:r>
        <w:rPr>
          <w:rFonts w:cs="B Badr" w:hint="cs"/>
          <w:b/>
          <w:bCs/>
          <w:sz w:val="28"/>
          <w:szCs w:val="28"/>
          <w:rtl/>
        </w:rPr>
        <w:t>علی ای حال این هم مبنای مرحوم آقاضیا، بعد توضیح عرض میکنم.</w:t>
      </w:r>
      <w:r w:rsidR="004A57D7">
        <w:rPr>
          <w:rFonts w:cs="B Badr" w:hint="cs"/>
          <w:b/>
          <w:bCs/>
          <w:sz w:val="28"/>
          <w:szCs w:val="28"/>
          <w:rtl/>
        </w:rPr>
        <w:t xml:space="preserve"> </w:t>
      </w:r>
    </w:p>
    <w:p w:rsidR="004A57D7" w:rsidRDefault="004A57D7" w:rsidP="004A57D7">
      <w:pPr>
        <w:bidi/>
        <w:spacing w:line="360" w:lineRule="auto"/>
        <w:rPr>
          <w:rFonts w:cs="B Badr"/>
          <w:b/>
          <w:bCs/>
          <w:sz w:val="28"/>
          <w:szCs w:val="28"/>
          <w:rtl/>
        </w:rPr>
      </w:pPr>
      <w:r>
        <w:rPr>
          <w:rFonts w:cs="B Badr" w:hint="cs"/>
          <w:b/>
          <w:bCs/>
          <w:sz w:val="28"/>
          <w:szCs w:val="28"/>
          <w:rtl/>
        </w:rPr>
        <w:t>مرحوم آقای نائینی یک مطلب دیگری را هم در این جا دارند و فرمودند تزاحم مال این است که به مقام امتثال می خورد، بعد فرمودند یا به خاطر این که نمی تواند جمع بکند، عجز از جمع است</w:t>
      </w:r>
    </w:p>
    <w:p w:rsidR="00B045A3" w:rsidRDefault="004A57D7" w:rsidP="004A57D7">
      <w:pPr>
        <w:bidi/>
        <w:spacing w:line="360" w:lineRule="auto"/>
        <w:rPr>
          <w:rFonts w:cs="B Badr"/>
          <w:b/>
          <w:bCs/>
          <w:sz w:val="28"/>
          <w:szCs w:val="28"/>
          <w:rtl/>
        </w:rPr>
      </w:pPr>
      <w:r>
        <w:rPr>
          <w:rFonts w:cs="B Badr" w:hint="cs"/>
          <w:b/>
          <w:bCs/>
          <w:sz w:val="28"/>
          <w:szCs w:val="28"/>
          <w:rtl/>
        </w:rPr>
        <w:t>و إما لقیام الدلیل من الخارج علی عدم وجوب الجمع بینهما</w:t>
      </w:r>
    </w:p>
    <w:p w:rsidR="004A57D7" w:rsidRDefault="004A57D7" w:rsidP="004A57D7">
      <w:pPr>
        <w:bidi/>
        <w:spacing w:line="360" w:lineRule="auto"/>
        <w:rPr>
          <w:rFonts w:cs="B Badr"/>
          <w:b/>
          <w:bCs/>
          <w:sz w:val="28"/>
          <w:szCs w:val="28"/>
          <w:rtl/>
        </w:rPr>
      </w:pPr>
      <w:r>
        <w:rPr>
          <w:rFonts w:cs="B Badr" w:hint="cs"/>
          <w:b/>
          <w:bCs/>
          <w:sz w:val="28"/>
          <w:szCs w:val="28"/>
          <w:rtl/>
        </w:rPr>
        <w:t>یک دلیلی از خارج باشد که جمع نمی شود کرد، بعد این مثال همین یک فرعی در لمعه هست، همیشه معروف است از جاهای سخت لمعه است و للسخال قول بانفرادها</w:t>
      </w:r>
    </w:p>
    <w:p w:rsidR="004A57D7" w:rsidRDefault="004A57D7" w:rsidP="004A57D7">
      <w:pPr>
        <w:bidi/>
        <w:spacing w:line="360" w:lineRule="auto"/>
        <w:rPr>
          <w:rFonts w:cs="B Badr"/>
          <w:b/>
          <w:bCs/>
          <w:sz w:val="28"/>
          <w:szCs w:val="28"/>
          <w:rtl/>
        </w:rPr>
      </w:pPr>
      <w:r>
        <w:rPr>
          <w:rFonts w:cs="B Badr" w:hint="cs"/>
          <w:b/>
          <w:bCs/>
          <w:sz w:val="28"/>
          <w:szCs w:val="28"/>
          <w:rtl/>
        </w:rPr>
        <w:t>جایی که بچه های گوسفند ها یا بچه های شتر یا بچه های گاو اضافه بشوند چطوری برای این ها سال قرار بدهیم، منضم می شود به مادرانشان إلی آخره، ایشان دارد:</w:t>
      </w:r>
    </w:p>
    <w:p w:rsidR="004A57D7" w:rsidRDefault="00E625AD" w:rsidP="00E625AD">
      <w:pPr>
        <w:bidi/>
        <w:spacing w:line="360" w:lineRule="auto"/>
        <w:rPr>
          <w:rFonts w:cs="B Badr"/>
          <w:b/>
          <w:bCs/>
          <w:sz w:val="28"/>
          <w:szCs w:val="28"/>
          <w:rtl/>
        </w:rPr>
      </w:pPr>
      <w:r w:rsidRPr="00E625AD">
        <w:rPr>
          <w:rFonts w:cs="B Badr"/>
          <w:b/>
          <w:bCs/>
          <w:sz w:val="28"/>
          <w:szCs w:val="28"/>
          <w:rtl/>
        </w:rPr>
        <w:t>كما في بعض فروع زكاة المواشي</w:t>
      </w:r>
    </w:p>
    <w:p w:rsidR="004A57D7" w:rsidRDefault="004A57D7" w:rsidP="004A57D7">
      <w:pPr>
        <w:bidi/>
        <w:spacing w:line="360" w:lineRule="auto"/>
        <w:rPr>
          <w:rFonts w:cs="B Badr"/>
          <w:b/>
          <w:bCs/>
          <w:sz w:val="28"/>
          <w:szCs w:val="28"/>
          <w:rtl/>
        </w:rPr>
      </w:pPr>
      <w:r>
        <w:rPr>
          <w:rFonts w:cs="B Badr" w:hint="cs"/>
          <w:b/>
          <w:bCs/>
          <w:sz w:val="28"/>
          <w:szCs w:val="28"/>
          <w:rtl/>
        </w:rPr>
        <w:lastRenderedPageBreak/>
        <w:t>همان بحث سخال، سخال در تلفظ سین، خاء و الف و لام است، جمع سَخل است، الان سَخل را غالبا در زبان عراقی ها به بزغاله می گویند، بچه بز</w:t>
      </w:r>
      <w:r w:rsidR="002E393E">
        <w:rPr>
          <w:rFonts w:cs="B Badr" w:hint="cs"/>
          <w:b/>
          <w:bCs/>
          <w:sz w:val="28"/>
          <w:szCs w:val="28"/>
          <w:rtl/>
        </w:rPr>
        <w:t xml:space="preserve"> لکن سخال در این عبارت فقها مراد بچه این سه تا حیوان در خصوص بز است، گوسفند را که گوسفند شامل بز می شود و گاو و شتر، آن در عبارتش در لمعه مرادش از سخال مطلق بچه حیوان است، این سه تا حیوانی که متعلق زکات می شوند</w:t>
      </w:r>
      <w:r w:rsidR="00DA449D">
        <w:rPr>
          <w:rFonts w:cs="B Badr" w:hint="cs"/>
          <w:b/>
          <w:bCs/>
          <w:sz w:val="28"/>
          <w:szCs w:val="28"/>
          <w:rtl/>
        </w:rPr>
        <w:t>، خصوص بزغاله نیست که الان در کشور عراق می گویند سخله یعنی بزغاله به اصطلاح</w:t>
      </w:r>
    </w:p>
    <w:p w:rsidR="00DA449D" w:rsidRDefault="00E625AD" w:rsidP="004A57D7">
      <w:pPr>
        <w:bidi/>
        <w:spacing w:line="360" w:lineRule="auto"/>
        <w:rPr>
          <w:rFonts w:cs="B Badr"/>
          <w:b/>
          <w:bCs/>
          <w:sz w:val="28"/>
          <w:szCs w:val="28"/>
          <w:rtl/>
        </w:rPr>
      </w:pPr>
      <w:r w:rsidRPr="00E625AD">
        <w:rPr>
          <w:rFonts w:cs="B Badr"/>
          <w:b/>
          <w:bCs/>
          <w:sz w:val="28"/>
          <w:szCs w:val="28"/>
          <w:rtl/>
        </w:rPr>
        <w:t>كما لو كان</w:t>
      </w:r>
      <w:r w:rsidRPr="00E625AD">
        <w:rPr>
          <w:rFonts w:cs="B Badr" w:hint="cs"/>
          <w:b/>
          <w:bCs/>
          <w:sz w:val="28"/>
          <w:szCs w:val="28"/>
          <w:rtl/>
        </w:rPr>
        <w:t xml:space="preserve"> </w:t>
      </w:r>
    </w:p>
    <w:p w:rsidR="00DA449D" w:rsidRDefault="00DA449D" w:rsidP="00DA449D">
      <w:pPr>
        <w:bidi/>
        <w:spacing w:line="360" w:lineRule="auto"/>
        <w:rPr>
          <w:rFonts w:cs="B Badr"/>
          <w:b/>
          <w:bCs/>
          <w:sz w:val="28"/>
          <w:szCs w:val="28"/>
          <w:rtl/>
        </w:rPr>
      </w:pPr>
      <w:r>
        <w:rPr>
          <w:rFonts w:cs="B Badr" w:hint="cs"/>
          <w:b/>
          <w:bCs/>
          <w:sz w:val="28"/>
          <w:szCs w:val="28"/>
          <w:rtl/>
        </w:rPr>
        <w:t>بعد ایشان مثالی می زد در همان مثال سخال که به اصطلاح</w:t>
      </w:r>
      <w:r w:rsidR="008C6F0D">
        <w:rPr>
          <w:rFonts w:cs="B Badr" w:hint="cs"/>
          <w:b/>
          <w:bCs/>
          <w:sz w:val="28"/>
          <w:szCs w:val="28"/>
          <w:rtl/>
        </w:rPr>
        <w:t xml:space="preserve">، البته ایشان مثال ملک زده، این حکمش با سخال یکی است، مثال ایشان سخال نیست </w:t>
      </w:r>
    </w:p>
    <w:p w:rsidR="008C6F0D" w:rsidRDefault="008C6F0D" w:rsidP="008C6F0D">
      <w:pPr>
        <w:bidi/>
        <w:spacing w:line="360" w:lineRule="auto"/>
        <w:rPr>
          <w:rFonts w:cs="B Badr"/>
          <w:b/>
          <w:bCs/>
          <w:sz w:val="28"/>
          <w:szCs w:val="28"/>
          <w:rtl/>
        </w:rPr>
      </w:pPr>
      <w:r>
        <w:rPr>
          <w:rFonts w:cs="B Badr" w:hint="cs"/>
          <w:b/>
          <w:bCs/>
          <w:sz w:val="28"/>
          <w:szCs w:val="28"/>
          <w:rtl/>
        </w:rPr>
        <w:t>ثم ملک واحدا آخر</w:t>
      </w:r>
    </w:p>
    <w:p w:rsidR="008C6F0D" w:rsidRDefault="008C6F0D" w:rsidP="008C6F0D">
      <w:pPr>
        <w:bidi/>
        <w:spacing w:line="360" w:lineRule="auto"/>
        <w:rPr>
          <w:rFonts w:cs="B Badr"/>
          <w:b/>
          <w:bCs/>
          <w:sz w:val="28"/>
          <w:szCs w:val="28"/>
          <w:rtl/>
        </w:rPr>
      </w:pPr>
      <w:r>
        <w:rPr>
          <w:rFonts w:cs="B Badr" w:hint="cs"/>
          <w:b/>
          <w:bCs/>
          <w:sz w:val="28"/>
          <w:szCs w:val="28"/>
          <w:rtl/>
        </w:rPr>
        <w:t>بیست و پنج تا شتر داشته، بعد یکی دیگه گرفته بیست و شش تا</w:t>
      </w:r>
      <w:r w:rsidR="00156158">
        <w:rPr>
          <w:rFonts w:cs="B Badr" w:hint="cs"/>
          <w:b/>
          <w:bCs/>
          <w:sz w:val="28"/>
          <w:szCs w:val="28"/>
          <w:rtl/>
        </w:rPr>
        <w:t>، شش ماه گذشته إلی آخره، بعد ایشان می فرمایند که این اشکال ندارد، اگر ما بودیم می گفتیم دو تا زکات باید بدهد لکن دلیل آمد که لا یزکّ المال فی عامٍ واحد من وجهین، این مسئله البته آقای خوئی به ایشان اشکال فرمودند به مرحوم نائینی که این ربطی به باب تزاحم ندارد و این داخل در باب تعارض است، دیگه حالا مسئله فقهیش و اصلا این تعارض است و آن لا یزکّ المال من وجه واحد فی عام واحد مرتین این ها را توضیح دادند اما حق اجمالا به نظر من با آقای خوئی است</w:t>
      </w:r>
      <w:r w:rsidR="009D2EA0">
        <w:rPr>
          <w:rFonts w:cs="B Badr" w:hint="cs"/>
          <w:b/>
          <w:bCs/>
          <w:sz w:val="28"/>
          <w:szCs w:val="28"/>
          <w:rtl/>
        </w:rPr>
        <w:t xml:space="preserve"> این مسئله ای که ایشان فرمودند ربطی به باب تزاحم ندارد</w:t>
      </w:r>
    </w:p>
    <w:p w:rsidR="0067122A" w:rsidRDefault="0067122A" w:rsidP="0067122A">
      <w:pPr>
        <w:bidi/>
        <w:spacing w:line="360" w:lineRule="auto"/>
        <w:rPr>
          <w:rFonts w:cs="B Badr"/>
          <w:b/>
          <w:bCs/>
          <w:sz w:val="28"/>
          <w:szCs w:val="28"/>
          <w:rtl/>
        </w:rPr>
      </w:pPr>
      <w:r>
        <w:rPr>
          <w:rFonts w:cs="B Badr" w:hint="cs"/>
          <w:b/>
          <w:bCs/>
          <w:sz w:val="28"/>
          <w:szCs w:val="28"/>
          <w:rtl/>
        </w:rPr>
        <w:t xml:space="preserve">بعد ایشان فرمودند که و الغالب، بعد از آن مثال، دیگه امروز بی حالیم گفتیم </w:t>
      </w:r>
      <w:r w:rsidR="006E7F48">
        <w:rPr>
          <w:rFonts w:cs="B Badr" w:hint="cs"/>
          <w:b/>
          <w:bCs/>
          <w:sz w:val="28"/>
          <w:szCs w:val="28"/>
          <w:rtl/>
        </w:rPr>
        <w:t>متن عبارت را بخوانیم، یک مقدار زیادی حذف کردیم، هفت هشت سطر حذف کردیم</w:t>
      </w:r>
    </w:p>
    <w:p w:rsidR="006E7F48" w:rsidRDefault="006E7F48" w:rsidP="006E7F48">
      <w:pPr>
        <w:bidi/>
        <w:spacing w:line="360" w:lineRule="auto"/>
        <w:rPr>
          <w:rFonts w:cs="B Badr"/>
          <w:b/>
          <w:bCs/>
          <w:sz w:val="28"/>
          <w:szCs w:val="28"/>
          <w:rtl/>
        </w:rPr>
      </w:pPr>
      <w:r>
        <w:rPr>
          <w:rFonts w:cs="B Badr" w:hint="cs"/>
          <w:b/>
          <w:bCs/>
          <w:sz w:val="28"/>
          <w:szCs w:val="28"/>
          <w:rtl/>
        </w:rPr>
        <w:t>التزاحم لعدم القدرة علی الجمع</w:t>
      </w:r>
    </w:p>
    <w:p w:rsidR="006E7F48" w:rsidRDefault="006E7F48" w:rsidP="006E7F48">
      <w:pPr>
        <w:bidi/>
        <w:spacing w:line="360" w:lineRule="auto"/>
        <w:rPr>
          <w:rFonts w:cs="B Badr"/>
          <w:b/>
          <w:bCs/>
          <w:sz w:val="28"/>
          <w:szCs w:val="28"/>
          <w:rtl/>
        </w:rPr>
      </w:pPr>
      <w:r>
        <w:rPr>
          <w:rFonts w:cs="B Badr" w:hint="cs"/>
          <w:b/>
          <w:bCs/>
          <w:sz w:val="28"/>
          <w:szCs w:val="28"/>
          <w:rtl/>
        </w:rPr>
        <w:t>مشکل تزاحم نه قدرت بر کل منهما، قدرت بر جمع بینهما</w:t>
      </w:r>
    </w:p>
    <w:p w:rsidR="006E7F48" w:rsidRDefault="006E7F48" w:rsidP="006E7F48">
      <w:pPr>
        <w:bidi/>
        <w:spacing w:line="360" w:lineRule="auto"/>
        <w:rPr>
          <w:rFonts w:cs="B Badr"/>
          <w:b/>
          <w:bCs/>
          <w:sz w:val="28"/>
          <w:szCs w:val="28"/>
          <w:rtl/>
        </w:rPr>
      </w:pPr>
      <w:r>
        <w:rPr>
          <w:rFonts w:cs="B Badr" w:hint="cs"/>
          <w:b/>
          <w:bCs/>
          <w:sz w:val="28"/>
          <w:szCs w:val="28"/>
          <w:rtl/>
        </w:rPr>
        <w:lastRenderedPageBreak/>
        <w:t>بعد ایشان فرمودند همان طور که دیروز پریروز عرض کردیم فقط شماره نگذاشتند کاشکی که شماره می گذاشتند اقسامه خمسة، پنج جور داریم</w:t>
      </w:r>
    </w:p>
    <w:p w:rsidR="00204434" w:rsidRDefault="00E625AD" w:rsidP="00E625AD">
      <w:pPr>
        <w:bidi/>
        <w:spacing w:line="360" w:lineRule="auto"/>
        <w:rPr>
          <w:rFonts w:cs="B Badr"/>
          <w:b/>
          <w:bCs/>
          <w:sz w:val="28"/>
          <w:szCs w:val="28"/>
          <w:rtl/>
        </w:rPr>
      </w:pPr>
      <w:r w:rsidRPr="00E625AD">
        <w:rPr>
          <w:rFonts w:cs="B Badr"/>
          <w:b/>
          <w:bCs/>
          <w:sz w:val="28"/>
          <w:szCs w:val="28"/>
          <w:rtl/>
        </w:rPr>
        <w:t>فان التزاحم تارة: يكون لأجل اتفاق اتحاد متعلق الحكمين في الوجود</w:t>
      </w:r>
    </w:p>
    <w:p w:rsidR="00204434" w:rsidRDefault="00204434" w:rsidP="00204434">
      <w:pPr>
        <w:bidi/>
        <w:spacing w:line="360" w:lineRule="auto"/>
        <w:rPr>
          <w:rFonts w:cs="B Badr"/>
          <w:b/>
          <w:bCs/>
          <w:sz w:val="28"/>
          <w:szCs w:val="28"/>
          <w:rtl/>
        </w:rPr>
      </w:pPr>
      <w:r>
        <w:rPr>
          <w:rFonts w:cs="B Badr" w:hint="cs"/>
          <w:b/>
          <w:bCs/>
          <w:sz w:val="28"/>
          <w:szCs w:val="28"/>
          <w:rtl/>
        </w:rPr>
        <w:t>عرض کردم این کلمه اتفاق را بد جایی آورده، ما متعارفمان این جور می گوییم لاجل اتحاد متعلق الحکمین فی الوجود اتفاقا</w:t>
      </w:r>
      <w:r w:rsidR="00BF6EDA">
        <w:rPr>
          <w:rFonts w:cs="B Badr" w:hint="cs"/>
          <w:b/>
          <w:bCs/>
          <w:sz w:val="28"/>
          <w:szCs w:val="28"/>
          <w:rtl/>
        </w:rPr>
        <w:t>، ما این جوری می گوییم، اتفاقا جمع شد، مراد از اتفاق در این جا اگر متعلق حکم اتفاقا در وجود با هم یکی شدند، روشن شد؟ این کلمه اتفاق را مرحوم آقای کاظمینی قدس الله سرّه، به نظر من اگر آن جور که من می گفتم شاید مثلا روشن تر بود، لاجل اتفاق، یعنی قضیه اتفاقیه شد که اتحاد متعلق الحکمین فی الوجود شد</w:t>
      </w:r>
      <w:r w:rsidR="0018343E">
        <w:rPr>
          <w:rFonts w:cs="B Badr" w:hint="cs"/>
          <w:b/>
          <w:bCs/>
          <w:sz w:val="28"/>
          <w:szCs w:val="28"/>
          <w:rtl/>
        </w:rPr>
        <w:t>، مراد ایشان این است</w:t>
      </w:r>
    </w:p>
    <w:p w:rsidR="0018343E" w:rsidRDefault="00E625AD" w:rsidP="00204434">
      <w:pPr>
        <w:bidi/>
        <w:spacing w:line="360" w:lineRule="auto"/>
        <w:rPr>
          <w:rFonts w:cs="B Badr"/>
          <w:b/>
          <w:bCs/>
          <w:sz w:val="28"/>
          <w:szCs w:val="28"/>
          <w:rtl/>
        </w:rPr>
      </w:pPr>
      <w:r w:rsidRPr="00E625AD">
        <w:rPr>
          <w:rFonts w:cs="B Badr"/>
          <w:b/>
          <w:bCs/>
          <w:sz w:val="28"/>
          <w:szCs w:val="28"/>
          <w:rtl/>
        </w:rPr>
        <w:t>مع</w:t>
      </w:r>
      <w:r w:rsidRPr="00E625AD">
        <w:rPr>
          <w:rFonts w:cs="B Badr" w:hint="cs"/>
          <w:b/>
          <w:bCs/>
          <w:sz w:val="28"/>
          <w:szCs w:val="28"/>
          <w:rtl/>
        </w:rPr>
        <w:t xml:space="preserve"> </w:t>
      </w:r>
      <w:r w:rsidRPr="00E625AD">
        <w:rPr>
          <w:rFonts w:cs="B Badr"/>
          <w:b/>
          <w:bCs/>
          <w:sz w:val="28"/>
          <w:szCs w:val="28"/>
          <w:rtl/>
        </w:rPr>
        <w:t>كونهما متغايرين بالذات و</w:t>
      </w:r>
      <w:r w:rsidR="0018343E">
        <w:rPr>
          <w:rFonts w:cs="B Badr" w:hint="cs"/>
          <w:b/>
          <w:bCs/>
          <w:sz w:val="28"/>
          <w:szCs w:val="28"/>
          <w:rtl/>
        </w:rPr>
        <w:t xml:space="preserve"> </w:t>
      </w:r>
      <w:r w:rsidRPr="00E625AD">
        <w:rPr>
          <w:rFonts w:cs="B Badr"/>
          <w:b/>
          <w:bCs/>
          <w:sz w:val="28"/>
          <w:szCs w:val="28"/>
          <w:rtl/>
        </w:rPr>
        <w:t>مختلفين في الهوية، بحيث يكون الاتحاد بينهما</w:t>
      </w:r>
    </w:p>
    <w:p w:rsidR="0018343E" w:rsidRDefault="0018343E" w:rsidP="0018343E">
      <w:pPr>
        <w:bidi/>
        <w:spacing w:line="360" w:lineRule="auto"/>
        <w:rPr>
          <w:rFonts w:cs="B Badr"/>
          <w:b/>
          <w:bCs/>
          <w:sz w:val="28"/>
          <w:szCs w:val="28"/>
          <w:rtl/>
        </w:rPr>
      </w:pPr>
      <w:r>
        <w:rPr>
          <w:rFonts w:cs="B Badr" w:hint="cs"/>
          <w:b/>
          <w:bCs/>
          <w:sz w:val="28"/>
          <w:szCs w:val="28"/>
          <w:rtl/>
        </w:rPr>
        <w:t>حالا دیگه این ها بحث های اصطلاحی را آوردند، البته یک مقداری هم در این اصطلاحی در اصول بحث کردند، به نظر من جای این بحث ها نبوده یعنی حالا آن اصطلاح صدق بکند نکند مثل ترکیب انضمامی، اصطلاحا ترکیب انضمامی جایی است که دو تا با همدیگه هیچ نسبتی ندارند مثل صلوة و نظر به اجنبیه، بنایشان به این است که در ترکیب انضمامی اگر ترکیب، ترکیب انضمامی بود در آن جا قائل به اجتماع می شویم، می گوییم عمل درست است</w:t>
      </w:r>
    </w:p>
    <w:p w:rsidR="0018343E" w:rsidRDefault="00E625AD" w:rsidP="0018343E">
      <w:pPr>
        <w:bidi/>
        <w:spacing w:line="360" w:lineRule="auto"/>
        <w:rPr>
          <w:rFonts w:cs="B Badr"/>
          <w:b/>
          <w:bCs/>
          <w:sz w:val="28"/>
          <w:szCs w:val="28"/>
          <w:rtl/>
        </w:rPr>
      </w:pPr>
      <w:r w:rsidRPr="00E625AD">
        <w:rPr>
          <w:rFonts w:cs="B Badr"/>
          <w:b/>
          <w:bCs/>
          <w:sz w:val="28"/>
          <w:szCs w:val="28"/>
          <w:rtl/>
        </w:rPr>
        <w:t>نظير تركب الجسم من المادة و</w:t>
      </w:r>
      <w:r w:rsidR="0018343E">
        <w:rPr>
          <w:rFonts w:cs="B Badr" w:hint="cs"/>
          <w:b/>
          <w:bCs/>
          <w:sz w:val="28"/>
          <w:szCs w:val="28"/>
          <w:rtl/>
        </w:rPr>
        <w:t xml:space="preserve"> </w:t>
      </w:r>
      <w:r w:rsidRPr="00E625AD">
        <w:rPr>
          <w:rFonts w:cs="B Badr"/>
          <w:b/>
          <w:bCs/>
          <w:sz w:val="28"/>
          <w:szCs w:val="28"/>
          <w:rtl/>
        </w:rPr>
        <w:t>الصورة</w:t>
      </w:r>
    </w:p>
    <w:p w:rsidR="0018343E" w:rsidRDefault="0018343E" w:rsidP="0018343E">
      <w:pPr>
        <w:bidi/>
        <w:spacing w:line="360" w:lineRule="auto"/>
        <w:rPr>
          <w:rFonts w:cs="B Badr"/>
          <w:b/>
          <w:bCs/>
          <w:sz w:val="28"/>
          <w:szCs w:val="28"/>
          <w:rtl/>
        </w:rPr>
      </w:pPr>
      <w:r>
        <w:rPr>
          <w:rFonts w:cs="B Badr" w:hint="cs"/>
          <w:b/>
          <w:bCs/>
          <w:sz w:val="28"/>
          <w:szCs w:val="28"/>
          <w:rtl/>
        </w:rPr>
        <w:t>باز همان اصطلاحی که در محل خودش هست ایشان به کار بردند و لذا اگر صلوة و غصب بودن از قبیل ترکیب انضمامی باشد مثل ماده و صورت به قول ایشان، این جا باید بگوییم این عمل درست است</w:t>
      </w:r>
    </w:p>
    <w:p w:rsidR="0018343E" w:rsidRDefault="0018343E" w:rsidP="00E625AD">
      <w:pPr>
        <w:bidi/>
        <w:spacing w:line="360" w:lineRule="auto"/>
        <w:rPr>
          <w:rFonts w:cs="B Badr"/>
          <w:b/>
          <w:bCs/>
          <w:sz w:val="28"/>
          <w:szCs w:val="28"/>
          <w:rtl/>
        </w:rPr>
      </w:pPr>
      <w:r>
        <w:rPr>
          <w:rFonts w:cs="B Badr" w:hint="cs"/>
          <w:b/>
          <w:bCs/>
          <w:sz w:val="28"/>
          <w:szCs w:val="28"/>
          <w:rtl/>
        </w:rPr>
        <w:t xml:space="preserve">و </w:t>
      </w:r>
      <w:r w:rsidR="00E625AD" w:rsidRPr="00E625AD">
        <w:rPr>
          <w:rFonts w:cs="B Badr"/>
          <w:b/>
          <w:bCs/>
          <w:sz w:val="28"/>
          <w:szCs w:val="28"/>
          <w:rtl/>
        </w:rPr>
        <w:t>على ذلك</w:t>
      </w:r>
      <w:r w:rsidR="00E625AD" w:rsidRPr="00E625AD">
        <w:rPr>
          <w:rFonts w:cs="B Badr" w:hint="cs"/>
          <w:b/>
          <w:bCs/>
          <w:sz w:val="28"/>
          <w:szCs w:val="28"/>
          <w:rtl/>
        </w:rPr>
        <w:t xml:space="preserve"> </w:t>
      </w:r>
      <w:r w:rsidR="00E625AD" w:rsidRPr="00E625AD">
        <w:rPr>
          <w:rFonts w:cs="B Badr"/>
          <w:b/>
          <w:bCs/>
          <w:sz w:val="28"/>
          <w:szCs w:val="28"/>
          <w:rtl/>
        </w:rPr>
        <w:t>يبتني جواز اجتماع الأمر و</w:t>
      </w:r>
      <w:r>
        <w:rPr>
          <w:rFonts w:cs="B Badr" w:hint="cs"/>
          <w:b/>
          <w:bCs/>
          <w:sz w:val="28"/>
          <w:szCs w:val="28"/>
          <w:rtl/>
        </w:rPr>
        <w:t xml:space="preserve"> </w:t>
      </w:r>
      <w:r w:rsidR="00E625AD" w:rsidRPr="00E625AD">
        <w:rPr>
          <w:rFonts w:cs="B Badr"/>
          <w:b/>
          <w:bCs/>
          <w:sz w:val="28"/>
          <w:szCs w:val="28"/>
          <w:rtl/>
        </w:rPr>
        <w:t xml:space="preserve">النهي </w:t>
      </w:r>
    </w:p>
    <w:p w:rsidR="0018343E" w:rsidRDefault="0018343E" w:rsidP="0018343E">
      <w:pPr>
        <w:bidi/>
        <w:spacing w:line="360" w:lineRule="auto"/>
        <w:rPr>
          <w:rFonts w:cs="B Badr"/>
          <w:b/>
          <w:bCs/>
          <w:sz w:val="28"/>
          <w:szCs w:val="28"/>
          <w:rtl/>
        </w:rPr>
      </w:pPr>
      <w:r>
        <w:rPr>
          <w:rFonts w:cs="B Badr" w:hint="cs"/>
          <w:b/>
          <w:bCs/>
          <w:sz w:val="28"/>
          <w:szCs w:val="28"/>
          <w:rtl/>
        </w:rPr>
        <w:t>یکی از وجوهش یعنی یک راهش هم این است که ترکیب بین صلوة و بین غصب انضمامی است یا ترکیبش اتحادی است</w:t>
      </w:r>
    </w:p>
    <w:p w:rsidR="0018343E" w:rsidRDefault="0018343E" w:rsidP="0018343E">
      <w:pPr>
        <w:bidi/>
        <w:spacing w:line="360" w:lineRule="auto"/>
        <w:rPr>
          <w:rFonts w:cs="B Badr"/>
          <w:b/>
          <w:bCs/>
          <w:sz w:val="28"/>
          <w:szCs w:val="28"/>
          <w:rtl/>
        </w:rPr>
      </w:pPr>
      <w:r>
        <w:rPr>
          <w:rFonts w:cs="B Badr" w:hint="cs"/>
          <w:b/>
          <w:bCs/>
          <w:sz w:val="28"/>
          <w:szCs w:val="28"/>
          <w:rtl/>
        </w:rPr>
        <w:t>پرسش: تعدد معنون است؟</w:t>
      </w:r>
    </w:p>
    <w:p w:rsidR="0018343E" w:rsidRDefault="0018343E" w:rsidP="0018343E">
      <w:pPr>
        <w:bidi/>
        <w:spacing w:line="360" w:lineRule="auto"/>
        <w:rPr>
          <w:rFonts w:cs="B Badr"/>
          <w:b/>
          <w:bCs/>
          <w:sz w:val="28"/>
          <w:szCs w:val="28"/>
          <w:rtl/>
        </w:rPr>
      </w:pPr>
      <w:r>
        <w:rPr>
          <w:rFonts w:cs="B Badr" w:hint="cs"/>
          <w:b/>
          <w:bCs/>
          <w:sz w:val="28"/>
          <w:szCs w:val="28"/>
          <w:rtl/>
        </w:rPr>
        <w:lastRenderedPageBreak/>
        <w:t>آیت الله مددی:  دیگه حالاتعدد معنون نیست، دو تا حیثیت اند، صلوة یک چیز است و غصب یک چیز دیگه</w:t>
      </w:r>
    </w:p>
    <w:p w:rsidR="0018343E" w:rsidRDefault="00E625AD" w:rsidP="0018343E">
      <w:pPr>
        <w:bidi/>
        <w:spacing w:line="360" w:lineRule="auto"/>
        <w:rPr>
          <w:rFonts w:cs="B Badr"/>
          <w:b/>
          <w:bCs/>
          <w:sz w:val="28"/>
          <w:szCs w:val="28"/>
          <w:rtl/>
        </w:rPr>
      </w:pPr>
      <w:r w:rsidRPr="00E625AD">
        <w:rPr>
          <w:rFonts w:cs="B Badr"/>
          <w:b/>
          <w:bCs/>
          <w:sz w:val="28"/>
          <w:szCs w:val="28"/>
          <w:rtl/>
        </w:rPr>
        <w:t>و</w:t>
      </w:r>
      <w:r w:rsidR="0018343E">
        <w:rPr>
          <w:rFonts w:cs="B Badr" w:hint="cs"/>
          <w:b/>
          <w:bCs/>
          <w:sz w:val="28"/>
          <w:szCs w:val="28"/>
          <w:rtl/>
        </w:rPr>
        <w:t xml:space="preserve"> </w:t>
      </w:r>
      <w:r w:rsidRPr="00E625AD">
        <w:rPr>
          <w:rFonts w:cs="B Badr"/>
          <w:b/>
          <w:bCs/>
          <w:sz w:val="28"/>
          <w:szCs w:val="28"/>
          <w:rtl/>
        </w:rPr>
        <w:t>يندرج مورد تصادق متعلق الأمر و</w:t>
      </w:r>
      <w:r w:rsidR="0018343E">
        <w:rPr>
          <w:rFonts w:cs="B Badr" w:hint="cs"/>
          <w:b/>
          <w:bCs/>
          <w:sz w:val="28"/>
          <w:szCs w:val="28"/>
          <w:rtl/>
        </w:rPr>
        <w:t xml:space="preserve"> </w:t>
      </w:r>
      <w:r w:rsidRPr="00E625AD">
        <w:rPr>
          <w:rFonts w:cs="B Badr"/>
          <w:b/>
          <w:bCs/>
          <w:sz w:val="28"/>
          <w:szCs w:val="28"/>
          <w:rtl/>
        </w:rPr>
        <w:t>النهي في</w:t>
      </w:r>
      <w:r w:rsidRPr="00E625AD">
        <w:rPr>
          <w:rFonts w:cs="B Badr" w:hint="cs"/>
          <w:b/>
          <w:bCs/>
          <w:sz w:val="28"/>
          <w:szCs w:val="28"/>
          <w:rtl/>
        </w:rPr>
        <w:t xml:space="preserve"> </w:t>
      </w:r>
      <w:r w:rsidRPr="00E625AD">
        <w:rPr>
          <w:rFonts w:cs="B Badr"/>
          <w:b/>
          <w:bCs/>
          <w:sz w:val="28"/>
          <w:szCs w:val="28"/>
          <w:rtl/>
        </w:rPr>
        <w:t>صغرى التزاحم، كما هو المختار</w:t>
      </w:r>
    </w:p>
    <w:p w:rsidR="0018343E" w:rsidRDefault="0018343E" w:rsidP="0018343E">
      <w:pPr>
        <w:bidi/>
        <w:spacing w:line="360" w:lineRule="auto"/>
        <w:rPr>
          <w:rFonts w:cs="B Badr"/>
          <w:b/>
          <w:bCs/>
          <w:sz w:val="28"/>
          <w:szCs w:val="28"/>
          <w:rtl/>
        </w:rPr>
      </w:pPr>
      <w:r>
        <w:rPr>
          <w:rFonts w:cs="B Badr" w:hint="cs"/>
          <w:b/>
          <w:bCs/>
          <w:sz w:val="28"/>
          <w:szCs w:val="28"/>
          <w:rtl/>
        </w:rPr>
        <w:t>در جایی که این طور باشد این جزء تزاحم می شود اصلا، جزء تعارض نمی شود</w:t>
      </w:r>
    </w:p>
    <w:p w:rsidR="0018343E" w:rsidRDefault="0018343E" w:rsidP="0018343E">
      <w:pPr>
        <w:bidi/>
        <w:spacing w:line="360" w:lineRule="auto"/>
        <w:rPr>
          <w:rFonts w:cs="B Badr"/>
          <w:b/>
          <w:bCs/>
          <w:sz w:val="28"/>
          <w:szCs w:val="28"/>
          <w:rtl/>
        </w:rPr>
      </w:pPr>
      <w:r>
        <w:rPr>
          <w:rFonts w:cs="B Badr" w:hint="cs"/>
          <w:b/>
          <w:bCs/>
          <w:sz w:val="28"/>
          <w:szCs w:val="28"/>
          <w:rtl/>
        </w:rPr>
        <w:t>ببینید مثلا، البته آنی که الان نسبتا، البته این بحث از قدیم هم بود، در معالم هم دارد تصادفا که نماز با غصب با همدیگه یکی نیست لکن اخیرا چون بعضی مصطلحات معقول در این حوزه های ما رائج شده این ها به این اصطلاح آوردند و إلا این از قدیم هم بوده که متعلق امر غیر از متعلق نهی است.</w:t>
      </w:r>
    </w:p>
    <w:p w:rsidR="0018343E" w:rsidRDefault="0018343E" w:rsidP="0018343E">
      <w:pPr>
        <w:bidi/>
        <w:spacing w:line="360" w:lineRule="auto"/>
        <w:rPr>
          <w:rFonts w:cs="B Badr"/>
          <w:b/>
          <w:bCs/>
          <w:sz w:val="28"/>
          <w:szCs w:val="28"/>
          <w:rtl/>
        </w:rPr>
      </w:pPr>
      <w:r>
        <w:rPr>
          <w:rFonts w:cs="B Badr" w:hint="cs"/>
          <w:b/>
          <w:bCs/>
          <w:sz w:val="28"/>
          <w:szCs w:val="28"/>
          <w:rtl/>
        </w:rPr>
        <w:t>پرسش: اتحاد پیدا می کنند</w:t>
      </w:r>
    </w:p>
    <w:p w:rsidR="0018343E" w:rsidRDefault="0018343E" w:rsidP="0018343E">
      <w:pPr>
        <w:bidi/>
        <w:spacing w:line="360" w:lineRule="auto"/>
        <w:rPr>
          <w:rFonts w:cs="B Badr"/>
          <w:b/>
          <w:bCs/>
          <w:sz w:val="28"/>
          <w:szCs w:val="28"/>
          <w:rtl/>
        </w:rPr>
      </w:pPr>
      <w:r>
        <w:rPr>
          <w:rFonts w:cs="B Badr" w:hint="cs"/>
          <w:b/>
          <w:bCs/>
          <w:sz w:val="28"/>
          <w:szCs w:val="28"/>
          <w:rtl/>
        </w:rPr>
        <w:t>آیت الله مددی: حالا عرض می کنم.</w:t>
      </w:r>
    </w:p>
    <w:p w:rsidR="0018343E" w:rsidRDefault="0018343E" w:rsidP="0018343E">
      <w:pPr>
        <w:bidi/>
        <w:spacing w:line="360" w:lineRule="auto"/>
        <w:rPr>
          <w:rFonts w:cs="B Badr"/>
          <w:b/>
          <w:bCs/>
          <w:sz w:val="28"/>
          <w:szCs w:val="28"/>
          <w:rtl/>
        </w:rPr>
      </w:pPr>
      <w:r>
        <w:rPr>
          <w:rFonts w:cs="B Badr" w:hint="cs"/>
          <w:b/>
          <w:bCs/>
          <w:sz w:val="28"/>
          <w:szCs w:val="28"/>
          <w:rtl/>
        </w:rPr>
        <w:t>و لذا یکی از بحث هایی که بعدها، این مثلا در معالم و کتب اصول آن زمان خیلی مستقل نشد، این جوری شد یکی گفت این ها دو تا یکی اند، یکی گفت نه دو تا هستند، این ها ترکیب، بعد آمدند گفتند یکی اند شد ترکیب انتقادی، دو تا هستند ترکیب انضمامی، این جوری آوردند بحث کردند، الان در کتب اصول متاخر شیعه در بحث اجتماع امر و نهی بحث صغروی هم دارند</w:t>
      </w:r>
      <w:r w:rsidR="003F6972">
        <w:rPr>
          <w:rFonts w:cs="B Badr" w:hint="cs"/>
          <w:b/>
          <w:bCs/>
          <w:sz w:val="28"/>
          <w:szCs w:val="28"/>
          <w:rtl/>
        </w:rPr>
        <w:t>، حالا چون دیگه حالم به اندازه بی حالی دو تا کلمه هم این جا، لذا در بحث اجتماع امر و نهی هم بحث کبروی دارند که اگر مثلا جایی نماز و یک عمل حرامی متحد شد چیکار بکنیم؟ هم بحث صغروی دارند، مراد از بحث صغروی این است که نماز با مکان غصبی کجا با هم اتحاد پیدا می کنند مثلا مرحوم آقای خوئی معتقدند نماز با مکان در سجده متحد می شوند، آن ترکیب اتحادیشان فقط در سجده است، و اما در لباس در کل نماز</w:t>
      </w:r>
      <w:r w:rsidR="00BF0E4E">
        <w:rPr>
          <w:rFonts w:cs="B Badr" w:hint="cs"/>
          <w:b/>
          <w:bCs/>
          <w:sz w:val="28"/>
          <w:szCs w:val="28"/>
          <w:rtl/>
        </w:rPr>
        <w:t xml:space="preserve"> یعنی ایشان مثلا در مثل رکوعف در مثل ذکر، در مثل قرائت ترکیبی بین نماز و مکان غصبی نمی بینند لذا خوب دقت بفرمایید این بحث اصولا یک بحث خاصی است یعنی این در کتب متاخر شیعه آمده، در کتب اهل سنت این را مفصول نکردند</w:t>
      </w:r>
      <w:r w:rsidR="00DA15E6">
        <w:rPr>
          <w:rFonts w:cs="B Badr" w:hint="cs"/>
          <w:b/>
          <w:bCs/>
          <w:sz w:val="28"/>
          <w:szCs w:val="28"/>
          <w:rtl/>
        </w:rPr>
        <w:t xml:space="preserve">، شما نگاه بکنید می گویند بحث در اجتماع امر و نهی هم کبروی است و هم صغروی، هم در کبرای مسئله بحث می کنند و هم در صغرای مسئله یعنی اصلا یک فصلی را در مباحث صغروی قرار دادند، این آن چیزی است که الان متعارف است و توضیح دادیم که </w:t>
      </w:r>
      <w:r w:rsidR="00DA15E6">
        <w:rPr>
          <w:rFonts w:cs="B Badr" w:hint="cs"/>
          <w:b/>
          <w:bCs/>
          <w:sz w:val="28"/>
          <w:szCs w:val="28"/>
          <w:rtl/>
        </w:rPr>
        <w:lastRenderedPageBreak/>
        <w:t>این مطلب درست نیست، این بحث بحث واقعی نیست، اگر کسانی که قائل هستند به یعنی ما در طول تاریخ داریم قائل هستند به بطلان نماز حتی در جایی که ترکیب انضمامی است و از اشدّ انواع ترکیب انضمامی است، از اشدّ انواع یعنی حتی مثل نظر به اجنبی و نماز نه، بدتر از آن هم قائل به این شدند که نماز باطل است، عبادت باطل است، از آن هم بدتر، و یک روایت واحده هم ما در اصحاب داریم</w:t>
      </w:r>
      <w:r w:rsidR="004C76A1">
        <w:rPr>
          <w:rFonts w:cs="B Badr" w:hint="cs"/>
          <w:b/>
          <w:bCs/>
          <w:sz w:val="28"/>
          <w:szCs w:val="28"/>
          <w:rtl/>
        </w:rPr>
        <w:t xml:space="preserve"> که دیگه ذکرش نمی کنیم، می گذاریم جز اسرار فن، علی ای حال این مسئله که ترکیب اتحادی باشد یا انضمامی باشد نمی دانم در نماز این یکی شد آن یکی شد یک بحث مستقلی را در اجتماع امر و نهی قرار بدهیم این نیست، آن کسی که بحث کرده گفته فرض کنید مثل ابن حزم، ابن حزم می گوید در حال روزه آدم باید گناه نکند، اگر گناه کرد روزه اش باطل است، این دیگه به انضمامی و اتصالی فرقی ندارد، عده ایشان مثلا معتقدند اگر در حال نماز به اجنبیه نگاه کرد نماز باطل است، چون إن الصلوة تنهی عن الفحشاء و المنکر، خب منکر انجام می دهد، پس این نکته نکته کجا ترکیب انضمامی است، کجا ترکیب اتحادی است، این ها نیست، هر مسئله ای، اتحاد نکته خودش را دارد مضافا بر این که در این مسئله که ترکیبش مثل ترکب ماده و صورت است یا مثل جنس و فصل است، این قطعا عرفی نیست، اصلا چنین چیزی عرفیت ندارد، این که ما بگوییم در سجده در نماز در مکان غصبی غصب حساب می شود، رکوع غصب حساب می شود، قطعا عرف هر دو را غصب می داند، عرف نمی آید بگوید در حال رکوع ایستاده دارد نماز می خواند، قرائت می کند، این غصب نیست، اتحاد با غصب ندارد، در حال سجده آن هم روی بعضی از مبانی، این مبنائی که مثلا اعتماد علی الارض باشد، چون گفتیم در سجده هم مطلقا، توضیحش دادیم چند بار، نمی خواهد.</w:t>
      </w:r>
    </w:p>
    <w:p w:rsidR="004C76A1" w:rsidRDefault="004C76A1" w:rsidP="004C76A1">
      <w:pPr>
        <w:bidi/>
        <w:spacing w:line="360" w:lineRule="auto"/>
        <w:rPr>
          <w:rFonts w:cs="B Badr"/>
          <w:b/>
          <w:bCs/>
          <w:sz w:val="28"/>
          <w:szCs w:val="28"/>
          <w:rtl/>
        </w:rPr>
      </w:pPr>
      <w:r>
        <w:rPr>
          <w:rFonts w:cs="B Badr" w:hint="cs"/>
          <w:b/>
          <w:bCs/>
          <w:sz w:val="28"/>
          <w:szCs w:val="28"/>
          <w:rtl/>
        </w:rPr>
        <w:t>پرسش: در حال ایستادن هم اعتماد به ارض غصبی دارد</w:t>
      </w:r>
    </w:p>
    <w:p w:rsidR="004C76A1" w:rsidRDefault="004C76A1" w:rsidP="004C76A1">
      <w:pPr>
        <w:bidi/>
        <w:spacing w:line="360" w:lineRule="auto"/>
        <w:rPr>
          <w:rFonts w:cs="B Badr"/>
          <w:b/>
          <w:bCs/>
          <w:sz w:val="28"/>
          <w:szCs w:val="28"/>
          <w:rtl/>
        </w:rPr>
      </w:pPr>
      <w:r>
        <w:rPr>
          <w:rFonts w:cs="B Badr" w:hint="cs"/>
          <w:b/>
          <w:bCs/>
          <w:sz w:val="28"/>
          <w:szCs w:val="28"/>
          <w:rtl/>
        </w:rPr>
        <w:t xml:space="preserve">آیت الله مددی: خب ایشان می گوید چون جز قرائت نیست، اشکال ایشان، این حرف ها عرفیت ندارد، انصافا عرفیت ندارد، انصافا بیاییم بگوییم در حال رکوع ایشان تصرف غاصبانه نمی کند، فقط در سجده آن هم روی این مبنا که پیشانیش روی زمین باشد و یک فشاری هم بدهد، آن وقت تصرف غاصبانه، انصافا این حرف ها به شوخی اشبه است، </w:t>
      </w:r>
    </w:p>
    <w:p w:rsidR="004C76A1" w:rsidRDefault="004C76A1" w:rsidP="004C76A1">
      <w:pPr>
        <w:bidi/>
        <w:spacing w:line="360" w:lineRule="auto"/>
        <w:rPr>
          <w:rFonts w:cs="B Badr"/>
          <w:b/>
          <w:bCs/>
          <w:sz w:val="28"/>
          <w:szCs w:val="28"/>
          <w:rtl/>
        </w:rPr>
      </w:pPr>
      <w:r>
        <w:rPr>
          <w:rFonts w:cs="B Badr" w:hint="cs"/>
          <w:b/>
          <w:bCs/>
          <w:sz w:val="28"/>
          <w:szCs w:val="28"/>
          <w:rtl/>
        </w:rPr>
        <w:t>بعد فرمودند:</w:t>
      </w:r>
    </w:p>
    <w:p w:rsidR="00FF0F1E" w:rsidRDefault="00FF0F1E" w:rsidP="00E625AD">
      <w:pPr>
        <w:bidi/>
        <w:spacing w:line="360" w:lineRule="auto"/>
        <w:rPr>
          <w:rFonts w:cs="B Badr"/>
          <w:b/>
          <w:bCs/>
          <w:sz w:val="28"/>
          <w:szCs w:val="28"/>
          <w:rtl/>
        </w:rPr>
      </w:pPr>
      <w:r>
        <w:rPr>
          <w:rFonts w:cs="B Badr" w:hint="cs"/>
          <w:b/>
          <w:bCs/>
          <w:sz w:val="28"/>
          <w:szCs w:val="28"/>
          <w:rtl/>
        </w:rPr>
        <w:lastRenderedPageBreak/>
        <w:t xml:space="preserve">و </w:t>
      </w:r>
      <w:r w:rsidR="00E625AD" w:rsidRPr="00E625AD">
        <w:rPr>
          <w:rFonts w:cs="B Badr"/>
          <w:b/>
          <w:bCs/>
          <w:sz w:val="28"/>
          <w:szCs w:val="28"/>
          <w:rtl/>
        </w:rPr>
        <w:t>أما لو كان التركيب بين المتعلقين اتحاديا</w:t>
      </w:r>
      <w:r w:rsidR="00E625AD" w:rsidRPr="00E625AD">
        <w:rPr>
          <w:rFonts w:cs="B Badr" w:hint="cs"/>
          <w:b/>
          <w:bCs/>
          <w:sz w:val="28"/>
          <w:szCs w:val="28"/>
          <w:rtl/>
        </w:rPr>
        <w:t xml:space="preserve"> ـ</w:t>
      </w:r>
      <w:r w:rsidR="00E625AD" w:rsidRPr="00E625AD">
        <w:rPr>
          <w:rFonts w:cs="B Badr"/>
          <w:b/>
          <w:bCs/>
          <w:sz w:val="28"/>
          <w:szCs w:val="28"/>
          <w:rtl/>
        </w:rPr>
        <w:t xml:space="preserve"> نظير التركيب من الجنس و</w:t>
      </w:r>
      <w:r>
        <w:rPr>
          <w:rFonts w:cs="B Badr" w:hint="cs"/>
          <w:b/>
          <w:bCs/>
          <w:sz w:val="28"/>
          <w:szCs w:val="28"/>
          <w:rtl/>
        </w:rPr>
        <w:t xml:space="preserve"> </w:t>
      </w:r>
      <w:r w:rsidR="00E625AD" w:rsidRPr="00E625AD">
        <w:rPr>
          <w:rFonts w:cs="B Badr"/>
          <w:b/>
          <w:bCs/>
          <w:sz w:val="28"/>
          <w:szCs w:val="28"/>
          <w:rtl/>
        </w:rPr>
        <w:t xml:space="preserve">الفصل </w:t>
      </w:r>
      <w:r w:rsidR="00E625AD" w:rsidRPr="00E625AD">
        <w:rPr>
          <w:rFonts w:cs="B Badr" w:hint="cs"/>
          <w:b/>
          <w:bCs/>
          <w:sz w:val="28"/>
          <w:szCs w:val="28"/>
          <w:rtl/>
        </w:rPr>
        <w:t>ـ</w:t>
      </w:r>
      <w:r w:rsidR="00E625AD" w:rsidRPr="00E625AD">
        <w:rPr>
          <w:rFonts w:cs="B Badr"/>
          <w:b/>
          <w:bCs/>
          <w:sz w:val="28"/>
          <w:szCs w:val="28"/>
          <w:rtl/>
        </w:rPr>
        <w:t xml:space="preserve"> </w:t>
      </w:r>
    </w:p>
    <w:p w:rsidR="00FF0F1E" w:rsidRDefault="00FF0F1E" w:rsidP="00FF0F1E">
      <w:pPr>
        <w:bidi/>
        <w:spacing w:line="360" w:lineRule="auto"/>
        <w:rPr>
          <w:rFonts w:cs="B Badr"/>
          <w:b/>
          <w:bCs/>
          <w:sz w:val="28"/>
          <w:szCs w:val="28"/>
          <w:rtl/>
        </w:rPr>
      </w:pPr>
      <w:r>
        <w:rPr>
          <w:rFonts w:cs="B Badr" w:hint="cs"/>
          <w:b/>
          <w:bCs/>
          <w:sz w:val="28"/>
          <w:szCs w:val="28"/>
          <w:rtl/>
        </w:rPr>
        <w:t>خوب است آقاضیا این جا حاشیه نزده، چون مرحوم آقاضیا در این تقریراتی که من سابقا از ایشان دیدم ده پانزده سال، هفت هشت سال قبل، ایشان اصرار دارد که ترکیب بین جنس و فصل هم انضمامی است، حالا خدا رحمت کند مرحوم نائینی را که اقلا بین جنس و فصل ترکیب را اتحادی گرفتند، ایشان هم که اصلا وارد یک بحث دیگر شدند که ترکیب بین جنس و فصل، مثل انسان و حیوان ناطق، حیوان و نانطق آن ترکیبش هم انضمامی است، دیگه حالا نمی فهمم این ها چیست</w:t>
      </w:r>
    </w:p>
    <w:p w:rsidR="00FF0F1E" w:rsidRDefault="00FF0F1E" w:rsidP="00FF0F1E">
      <w:pPr>
        <w:bidi/>
        <w:spacing w:line="360" w:lineRule="auto"/>
        <w:rPr>
          <w:rFonts w:cs="B Badr"/>
          <w:b/>
          <w:bCs/>
          <w:sz w:val="28"/>
          <w:szCs w:val="28"/>
          <w:rtl/>
        </w:rPr>
      </w:pPr>
      <w:r>
        <w:rPr>
          <w:rFonts w:cs="B Badr" w:hint="cs"/>
          <w:b/>
          <w:bCs/>
          <w:sz w:val="28"/>
          <w:szCs w:val="28"/>
          <w:rtl/>
        </w:rPr>
        <w:t xml:space="preserve">و </w:t>
      </w:r>
      <w:r w:rsidRPr="00E625AD">
        <w:rPr>
          <w:rFonts w:cs="B Badr"/>
          <w:b/>
          <w:bCs/>
          <w:sz w:val="28"/>
          <w:szCs w:val="28"/>
          <w:rtl/>
        </w:rPr>
        <w:t>أما لو كان التركيب بين المتعلقين اتحاديا</w:t>
      </w:r>
      <w:r w:rsidRPr="00E625AD">
        <w:rPr>
          <w:rFonts w:cs="B Badr" w:hint="cs"/>
          <w:b/>
          <w:bCs/>
          <w:sz w:val="28"/>
          <w:szCs w:val="28"/>
          <w:rtl/>
        </w:rPr>
        <w:t xml:space="preserve"> ـ</w:t>
      </w:r>
      <w:r w:rsidRPr="00E625AD">
        <w:rPr>
          <w:rFonts w:cs="B Badr"/>
          <w:b/>
          <w:bCs/>
          <w:sz w:val="28"/>
          <w:szCs w:val="28"/>
          <w:rtl/>
        </w:rPr>
        <w:t xml:space="preserve"> نظير التركيب من الجنس و</w:t>
      </w:r>
      <w:r>
        <w:rPr>
          <w:rFonts w:cs="B Badr" w:hint="cs"/>
          <w:b/>
          <w:bCs/>
          <w:sz w:val="28"/>
          <w:szCs w:val="28"/>
          <w:rtl/>
        </w:rPr>
        <w:t xml:space="preserve"> </w:t>
      </w:r>
      <w:r w:rsidRPr="00E625AD">
        <w:rPr>
          <w:rFonts w:cs="B Badr"/>
          <w:b/>
          <w:bCs/>
          <w:sz w:val="28"/>
          <w:szCs w:val="28"/>
          <w:rtl/>
        </w:rPr>
        <w:t xml:space="preserve">الفصل </w:t>
      </w:r>
      <w:r w:rsidRPr="00E625AD">
        <w:rPr>
          <w:rFonts w:cs="B Badr" w:hint="cs"/>
          <w:b/>
          <w:bCs/>
          <w:sz w:val="28"/>
          <w:szCs w:val="28"/>
          <w:rtl/>
        </w:rPr>
        <w:t>ـ</w:t>
      </w:r>
      <w:r w:rsidRPr="00E625AD">
        <w:rPr>
          <w:rFonts w:cs="B Badr"/>
          <w:b/>
          <w:bCs/>
          <w:sz w:val="28"/>
          <w:szCs w:val="28"/>
          <w:rtl/>
        </w:rPr>
        <w:t xml:space="preserve"> </w:t>
      </w:r>
      <w:r>
        <w:rPr>
          <w:rFonts w:cs="B Badr" w:hint="cs"/>
          <w:b/>
          <w:bCs/>
          <w:sz w:val="28"/>
          <w:szCs w:val="28"/>
          <w:rtl/>
        </w:rPr>
        <w:t xml:space="preserve"> و </w:t>
      </w:r>
      <w:r w:rsidR="00E625AD" w:rsidRPr="00E625AD">
        <w:rPr>
          <w:rFonts w:cs="B Badr"/>
          <w:b/>
          <w:bCs/>
          <w:sz w:val="28"/>
          <w:szCs w:val="28"/>
          <w:rtl/>
        </w:rPr>
        <w:t>كان أحد المتعلقين متحدا مع الآخر</w:t>
      </w:r>
      <w:r w:rsidR="00E625AD" w:rsidRPr="00E625AD">
        <w:rPr>
          <w:rFonts w:cs="B Badr" w:hint="cs"/>
          <w:b/>
          <w:bCs/>
          <w:sz w:val="28"/>
          <w:szCs w:val="28"/>
          <w:rtl/>
        </w:rPr>
        <w:t xml:space="preserve"> </w:t>
      </w:r>
      <w:r w:rsidR="00E625AD" w:rsidRPr="00E625AD">
        <w:rPr>
          <w:rFonts w:cs="B Badr"/>
          <w:b/>
          <w:bCs/>
          <w:sz w:val="28"/>
          <w:szCs w:val="28"/>
          <w:rtl/>
        </w:rPr>
        <w:t>بالهوية و</w:t>
      </w:r>
      <w:r>
        <w:rPr>
          <w:rFonts w:cs="B Badr" w:hint="cs"/>
          <w:b/>
          <w:bCs/>
          <w:sz w:val="28"/>
          <w:szCs w:val="28"/>
          <w:rtl/>
        </w:rPr>
        <w:t xml:space="preserve"> </w:t>
      </w:r>
      <w:r w:rsidR="00E625AD" w:rsidRPr="00E625AD">
        <w:rPr>
          <w:rFonts w:cs="B Badr"/>
          <w:b/>
          <w:bCs/>
          <w:sz w:val="28"/>
          <w:szCs w:val="28"/>
          <w:rtl/>
        </w:rPr>
        <w:t>الذات</w:t>
      </w:r>
    </w:p>
    <w:p w:rsidR="00FF0F1E" w:rsidRDefault="00FF0F1E" w:rsidP="00FF0F1E">
      <w:pPr>
        <w:bidi/>
        <w:spacing w:line="360" w:lineRule="auto"/>
        <w:rPr>
          <w:rFonts w:cs="B Badr"/>
          <w:b/>
          <w:bCs/>
          <w:sz w:val="28"/>
          <w:szCs w:val="28"/>
          <w:rtl/>
        </w:rPr>
      </w:pPr>
      <w:r>
        <w:rPr>
          <w:rFonts w:cs="B Badr" w:hint="cs"/>
          <w:b/>
          <w:bCs/>
          <w:sz w:val="28"/>
          <w:szCs w:val="28"/>
          <w:rtl/>
        </w:rPr>
        <w:t>مرحوم آقای خوئی می فرماید در لباس مغصوب در کل نماز، در مکان مغصوب در خصوص سجده آن هم روی آن مبناست</w:t>
      </w:r>
    </w:p>
    <w:p w:rsidR="00FF0F1E" w:rsidRDefault="00FF0F1E" w:rsidP="003C3967">
      <w:pPr>
        <w:bidi/>
        <w:spacing w:line="360" w:lineRule="auto"/>
        <w:rPr>
          <w:rFonts w:cs="B Badr"/>
          <w:b/>
          <w:bCs/>
          <w:sz w:val="28"/>
          <w:szCs w:val="28"/>
          <w:rtl/>
        </w:rPr>
      </w:pPr>
      <w:r>
        <w:rPr>
          <w:rFonts w:cs="B Badr" w:hint="cs"/>
          <w:b/>
          <w:bCs/>
          <w:sz w:val="28"/>
          <w:szCs w:val="28"/>
          <w:rtl/>
        </w:rPr>
        <w:t xml:space="preserve">ولو فی و </w:t>
      </w:r>
      <w:r w:rsidR="00E625AD" w:rsidRPr="00E625AD">
        <w:rPr>
          <w:rFonts w:cs="B Badr"/>
          <w:b/>
          <w:bCs/>
          <w:sz w:val="28"/>
          <w:szCs w:val="28"/>
          <w:rtl/>
        </w:rPr>
        <w:t xml:space="preserve">في بعض الموارد </w:t>
      </w:r>
    </w:p>
    <w:p w:rsidR="003C3967" w:rsidRDefault="00FF0F1E" w:rsidP="003C3967">
      <w:pPr>
        <w:bidi/>
        <w:spacing w:line="360" w:lineRule="auto"/>
        <w:rPr>
          <w:rFonts w:cs="B Badr" w:hint="cs"/>
          <w:b/>
          <w:bCs/>
          <w:sz w:val="28"/>
          <w:szCs w:val="28"/>
          <w:rtl/>
        </w:rPr>
      </w:pPr>
      <w:r>
        <w:rPr>
          <w:rFonts w:cs="B Badr" w:hint="cs"/>
          <w:b/>
          <w:bCs/>
          <w:sz w:val="28"/>
          <w:szCs w:val="28"/>
          <w:rtl/>
        </w:rPr>
        <w:t>و لذا اگر مثلا نماز میت بخواند در مکان غصبی ایشان درست می دانند</w:t>
      </w:r>
      <w:r w:rsidR="003C3967">
        <w:rPr>
          <w:rFonts w:cs="B Badr" w:hint="cs"/>
          <w:b/>
          <w:bCs/>
          <w:sz w:val="28"/>
          <w:szCs w:val="28"/>
          <w:rtl/>
        </w:rPr>
        <w:t>، اگر سجده در آن نماز نباشد پیشانیش را بگذارد مثلا ایستاده با ایماء نماز می خواند نمازش درست است</w:t>
      </w:r>
    </w:p>
    <w:p w:rsidR="003C3967" w:rsidRDefault="003C3967" w:rsidP="003C3967">
      <w:pPr>
        <w:bidi/>
        <w:spacing w:line="360" w:lineRule="auto"/>
        <w:rPr>
          <w:rFonts w:cs="B Badr" w:hint="cs"/>
          <w:b/>
          <w:bCs/>
          <w:sz w:val="28"/>
          <w:szCs w:val="28"/>
          <w:rtl/>
        </w:rPr>
      </w:pPr>
      <w:r w:rsidRPr="003C3967">
        <w:rPr>
          <w:rFonts w:cs="B Badr"/>
          <w:b/>
          <w:bCs/>
          <w:sz w:val="28"/>
          <w:szCs w:val="28"/>
          <w:rtl/>
        </w:rPr>
        <w:t>فلا يكون من باب التزاحم، بل</w:t>
      </w:r>
      <w:r w:rsidRPr="003C3967">
        <w:rPr>
          <w:rFonts w:cs="B Badr" w:hint="cs"/>
          <w:b/>
          <w:bCs/>
          <w:sz w:val="28"/>
          <w:szCs w:val="28"/>
          <w:rtl/>
        </w:rPr>
        <w:t xml:space="preserve"> </w:t>
      </w:r>
      <w:r w:rsidRPr="003C3967">
        <w:rPr>
          <w:rFonts w:cs="B Badr"/>
          <w:b/>
          <w:bCs/>
          <w:sz w:val="28"/>
          <w:szCs w:val="28"/>
          <w:rtl/>
        </w:rPr>
        <w:t>يندرج مورد تصادق متعلق الأمر و</w:t>
      </w:r>
      <w:r>
        <w:rPr>
          <w:rFonts w:cs="B Badr" w:hint="cs"/>
          <w:b/>
          <w:bCs/>
          <w:sz w:val="28"/>
          <w:szCs w:val="28"/>
          <w:rtl/>
        </w:rPr>
        <w:t xml:space="preserve"> </w:t>
      </w:r>
      <w:r w:rsidRPr="003C3967">
        <w:rPr>
          <w:rFonts w:cs="B Badr"/>
          <w:b/>
          <w:bCs/>
          <w:sz w:val="28"/>
          <w:szCs w:val="28"/>
          <w:rtl/>
        </w:rPr>
        <w:t xml:space="preserve">النهي في صغرى التعارض </w:t>
      </w:r>
      <w:r w:rsidRPr="003C3967">
        <w:rPr>
          <w:rFonts w:cs="B Badr" w:hint="cs"/>
          <w:b/>
          <w:bCs/>
          <w:sz w:val="28"/>
          <w:szCs w:val="28"/>
          <w:rtl/>
        </w:rPr>
        <w:t>ـ</w:t>
      </w:r>
      <w:r w:rsidRPr="003C3967">
        <w:rPr>
          <w:rFonts w:cs="B Badr"/>
          <w:b/>
          <w:bCs/>
          <w:sz w:val="28"/>
          <w:szCs w:val="28"/>
          <w:rtl/>
        </w:rPr>
        <w:t xml:space="preserve"> كتعارض العامين</w:t>
      </w:r>
      <w:r w:rsidRPr="003C3967">
        <w:rPr>
          <w:rFonts w:cs="B Badr" w:hint="cs"/>
          <w:b/>
          <w:bCs/>
          <w:sz w:val="28"/>
          <w:szCs w:val="28"/>
          <w:rtl/>
        </w:rPr>
        <w:t xml:space="preserve"> </w:t>
      </w:r>
      <w:r w:rsidRPr="003C3967">
        <w:rPr>
          <w:rFonts w:cs="B Badr"/>
          <w:b/>
          <w:bCs/>
          <w:sz w:val="28"/>
          <w:szCs w:val="28"/>
          <w:rtl/>
        </w:rPr>
        <w:t xml:space="preserve">من وجه </w:t>
      </w:r>
      <w:r w:rsidRPr="003C3967">
        <w:rPr>
          <w:rFonts w:cs="B Badr" w:hint="cs"/>
          <w:b/>
          <w:bCs/>
          <w:sz w:val="28"/>
          <w:szCs w:val="28"/>
          <w:rtl/>
        </w:rPr>
        <w:t>ـ</w:t>
      </w:r>
      <w:r w:rsidRPr="003C3967">
        <w:rPr>
          <w:rFonts w:cs="B Badr"/>
          <w:b/>
          <w:bCs/>
          <w:sz w:val="28"/>
          <w:szCs w:val="28"/>
          <w:rtl/>
        </w:rPr>
        <w:t xml:space="preserve"> و</w:t>
      </w:r>
      <w:r>
        <w:rPr>
          <w:rFonts w:cs="B Badr" w:hint="cs"/>
          <w:b/>
          <w:bCs/>
          <w:sz w:val="28"/>
          <w:szCs w:val="28"/>
          <w:rtl/>
        </w:rPr>
        <w:t xml:space="preserve"> </w:t>
      </w:r>
      <w:r w:rsidRPr="003C3967">
        <w:rPr>
          <w:rFonts w:cs="B Badr"/>
          <w:b/>
          <w:bCs/>
          <w:sz w:val="28"/>
          <w:szCs w:val="28"/>
          <w:rtl/>
        </w:rPr>
        <w:t>على ذلك يبتني امتناع اجتماع الأمر و</w:t>
      </w:r>
      <w:r>
        <w:rPr>
          <w:rFonts w:cs="B Badr" w:hint="cs"/>
          <w:b/>
          <w:bCs/>
          <w:sz w:val="28"/>
          <w:szCs w:val="28"/>
          <w:rtl/>
        </w:rPr>
        <w:t xml:space="preserve"> </w:t>
      </w:r>
      <w:r w:rsidRPr="003C3967">
        <w:rPr>
          <w:rFonts w:cs="B Badr"/>
          <w:b/>
          <w:bCs/>
          <w:sz w:val="28"/>
          <w:szCs w:val="28"/>
          <w:rtl/>
        </w:rPr>
        <w:t>النهي</w:t>
      </w:r>
      <w:r w:rsidRPr="003C3967">
        <w:rPr>
          <w:rFonts w:cs="B Badr" w:hint="cs"/>
          <w:b/>
          <w:bCs/>
          <w:sz w:val="28"/>
          <w:szCs w:val="28"/>
          <w:rtl/>
        </w:rPr>
        <w:t>؛</w:t>
      </w:r>
      <w:r w:rsidRPr="003C3967">
        <w:rPr>
          <w:rFonts w:cs="B Badr"/>
          <w:b/>
          <w:bCs/>
          <w:sz w:val="28"/>
          <w:szCs w:val="28"/>
          <w:rtl/>
        </w:rPr>
        <w:t xml:space="preserve"> فإنه على هذا يكون</w:t>
      </w:r>
      <w:r w:rsidRPr="003C3967">
        <w:rPr>
          <w:rFonts w:cs="B Badr" w:hint="cs"/>
          <w:b/>
          <w:bCs/>
          <w:sz w:val="28"/>
          <w:szCs w:val="28"/>
          <w:rtl/>
        </w:rPr>
        <w:t xml:space="preserve"> </w:t>
      </w:r>
      <w:r w:rsidRPr="003C3967">
        <w:rPr>
          <w:rFonts w:cs="B Badr"/>
          <w:b/>
          <w:bCs/>
          <w:sz w:val="28"/>
          <w:szCs w:val="28"/>
          <w:rtl/>
        </w:rPr>
        <w:t>الامر بالصلاة و</w:t>
      </w:r>
      <w:r>
        <w:rPr>
          <w:rFonts w:cs="B Badr" w:hint="cs"/>
          <w:b/>
          <w:bCs/>
          <w:sz w:val="28"/>
          <w:szCs w:val="28"/>
          <w:rtl/>
        </w:rPr>
        <w:t xml:space="preserve"> </w:t>
      </w:r>
      <w:r w:rsidRPr="003C3967">
        <w:rPr>
          <w:rFonts w:cs="B Badr"/>
          <w:b/>
          <w:bCs/>
          <w:sz w:val="28"/>
          <w:szCs w:val="28"/>
          <w:rtl/>
        </w:rPr>
        <w:t>النهي عن الغصب بعينه ك</w:t>
      </w:r>
      <w:r>
        <w:rPr>
          <w:rFonts w:cs="B Badr" w:hint="cs"/>
          <w:b/>
          <w:bCs/>
          <w:sz w:val="28"/>
          <w:szCs w:val="28"/>
          <w:rtl/>
        </w:rPr>
        <w:t>الامر باکرام العالم و إلی آخره</w:t>
      </w:r>
    </w:p>
    <w:p w:rsidR="003C3967" w:rsidRDefault="003C3967" w:rsidP="003C3967">
      <w:pPr>
        <w:bidi/>
        <w:spacing w:line="360" w:lineRule="auto"/>
        <w:rPr>
          <w:rFonts w:cs="B Badr" w:hint="cs"/>
          <w:b/>
          <w:bCs/>
          <w:sz w:val="28"/>
          <w:szCs w:val="28"/>
          <w:rtl/>
        </w:rPr>
      </w:pPr>
      <w:r>
        <w:rPr>
          <w:rFonts w:cs="B Badr" w:hint="cs"/>
          <w:b/>
          <w:bCs/>
          <w:sz w:val="28"/>
          <w:szCs w:val="28"/>
          <w:rtl/>
        </w:rPr>
        <w:t>حالا به هر حال چون مطلب قابل قبول نیست رد می شویم، این صورت اول تزاحم که مرحوم نائینی فرمودند</w:t>
      </w:r>
    </w:p>
    <w:p w:rsidR="003C3967" w:rsidRDefault="003C3967" w:rsidP="003C3967">
      <w:pPr>
        <w:bidi/>
        <w:spacing w:line="360" w:lineRule="auto"/>
        <w:rPr>
          <w:rFonts w:cs="B Badr" w:hint="cs"/>
          <w:b/>
          <w:bCs/>
          <w:sz w:val="28"/>
          <w:szCs w:val="28"/>
          <w:rtl/>
        </w:rPr>
      </w:pPr>
      <w:r>
        <w:rPr>
          <w:rFonts w:cs="B Badr" w:hint="cs"/>
          <w:b/>
          <w:bCs/>
          <w:sz w:val="28"/>
          <w:szCs w:val="28"/>
          <w:rtl/>
        </w:rPr>
        <w:t>صورت دوم:</w:t>
      </w:r>
    </w:p>
    <w:p w:rsidR="003C3967" w:rsidRDefault="003C3967" w:rsidP="003C3967">
      <w:pPr>
        <w:bidi/>
        <w:spacing w:line="360" w:lineRule="auto"/>
        <w:rPr>
          <w:rFonts w:cs="B Badr" w:hint="cs"/>
          <w:b/>
          <w:bCs/>
          <w:sz w:val="28"/>
          <w:szCs w:val="28"/>
          <w:rtl/>
        </w:rPr>
      </w:pPr>
      <w:r>
        <w:rPr>
          <w:rFonts w:cs="B Badr" w:hint="cs"/>
          <w:b/>
          <w:bCs/>
          <w:sz w:val="28"/>
          <w:szCs w:val="28"/>
          <w:rtl/>
        </w:rPr>
        <w:t xml:space="preserve">و </w:t>
      </w:r>
      <w:r w:rsidRPr="003C3967">
        <w:rPr>
          <w:rFonts w:cs="B Badr"/>
          <w:b/>
          <w:bCs/>
          <w:sz w:val="28"/>
          <w:szCs w:val="28"/>
          <w:rtl/>
        </w:rPr>
        <w:t xml:space="preserve">أخرى: يكون التزاحم لأجل اتفاق وقوع التلازم </w:t>
      </w:r>
    </w:p>
    <w:p w:rsidR="00B11BE5" w:rsidRDefault="003C3967" w:rsidP="00B11BE5">
      <w:pPr>
        <w:bidi/>
        <w:spacing w:line="360" w:lineRule="auto"/>
        <w:rPr>
          <w:rFonts w:cs="B Badr" w:hint="cs"/>
          <w:b/>
          <w:bCs/>
          <w:sz w:val="28"/>
          <w:szCs w:val="28"/>
          <w:rtl/>
        </w:rPr>
      </w:pPr>
      <w:r>
        <w:rPr>
          <w:rFonts w:cs="B Badr" w:hint="cs"/>
          <w:b/>
          <w:bCs/>
          <w:sz w:val="28"/>
          <w:szCs w:val="28"/>
          <w:rtl/>
        </w:rPr>
        <w:t xml:space="preserve">این اتفاق </w:t>
      </w:r>
      <w:r w:rsidR="00B11BE5">
        <w:rPr>
          <w:rFonts w:cs="B Badr" w:hint="cs"/>
          <w:b/>
          <w:bCs/>
          <w:sz w:val="28"/>
          <w:szCs w:val="28"/>
          <w:rtl/>
        </w:rPr>
        <w:t xml:space="preserve">هم باز مثل همان ها، یعنی لأجل وقوع التلازم </w:t>
      </w:r>
      <w:r w:rsidRPr="003C3967">
        <w:rPr>
          <w:rFonts w:cs="B Badr"/>
          <w:b/>
          <w:bCs/>
          <w:sz w:val="28"/>
          <w:szCs w:val="28"/>
          <w:rtl/>
        </w:rPr>
        <w:t>بين متعلق الحكمين</w:t>
      </w:r>
      <w:r w:rsidR="00B11BE5">
        <w:rPr>
          <w:rFonts w:cs="B Badr" w:hint="cs"/>
          <w:b/>
          <w:bCs/>
          <w:sz w:val="28"/>
          <w:szCs w:val="28"/>
          <w:rtl/>
        </w:rPr>
        <w:t xml:space="preserve"> اتفاقا، از باب اتفاق این متعلق با همدیگه</w:t>
      </w:r>
    </w:p>
    <w:p w:rsidR="00B11BE5" w:rsidRDefault="003C3967" w:rsidP="00B11BE5">
      <w:pPr>
        <w:bidi/>
        <w:spacing w:line="360" w:lineRule="auto"/>
        <w:rPr>
          <w:rFonts w:cs="B Badr" w:hint="cs"/>
          <w:b/>
          <w:bCs/>
          <w:sz w:val="28"/>
          <w:szCs w:val="28"/>
          <w:rtl/>
        </w:rPr>
      </w:pPr>
      <w:r w:rsidRPr="003C3967">
        <w:rPr>
          <w:rFonts w:cs="B Badr"/>
          <w:b/>
          <w:bCs/>
          <w:sz w:val="28"/>
          <w:szCs w:val="28"/>
          <w:rtl/>
        </w:rPr>
        <w:t xml:space="preserve">بمعنى أنه اتفق الملازمة </w:t>
      </w:r>
    </w:p>
    <w:p w:rsidR="00C51E86" w:rsidRDefault="00B11BE5" w:rsidP="00D718B6">
      <w:pPr>
        <w:bidi/>
        <w:spacing w:line="360" w:lineRule="auto"/>
        <w:rPr>
          <w:rFonts w:cs="B Badr" w:hint="cs"/>
          <w:b/>
          <w:bCs/>
          <w:sz w:val="28"/>
          <w:szCs w:val="28"/>
          <w:rtl/>
        </w:rPr>
      </w:pPr>
      <w:r>
        <w:rPr>
          <w:rFonts w:cs="B Badr" w:hint="cs"/>
          <w:b/>
          <w:bCs/>
          <w:sz w:val="28"/>
          <w:szCs w:val="28"/>
          <w:rtl/>
        </w:rPr>
        <w:lastRenderedPageBreak/>
        <w:t>این أتفق به این معنا</w:t>
      </w:r>
      <w:r w:rsidR="00FC12E0">
        <w:rPr>
          <w:rFonts w:cs="B Badr" w:hint="cs"/>
          <w:b/>
          <w:bCs/>
          <w:sz w:val="28"/>
          <w:szCs w:val="28"/>
          <w:rtl/>
        </w:rPr>
        <w:t>، از باب قضایای اتفاقیه ملازمه شد بین امتثال احد الحکمین لمخالفة الآخر، ربطی به هم ندارند، مثلا این جا اگر بخواهد که مثلا ازاله نجاست بکند نماز نمی خواند، اگر بخواهد نماز بخواند ازاله نمی کند، این تصادفی پیش آمد</w:t>
      </w:r>
      <w:r w:rsidR="00D147F9">
        <w:rPr>
          <w:rFonts w:cs="B Badr" w:hint="cs"/>
          <w:b/>
          <w:bCs/>
          <w:sz w:val="28"/>
          <w:szCs w:val="28"/>
          <w:rtl/>
        </w:rPr>
        <w:t>، آن وقت یک بحثی را مرحوم نائینی دارد و این دیگه تقریبا تا آن جایی که من می دانم از بس که این ها اختلاف دارند نمی توانم نسبت بدهم، در نجف تا جایی که در ذهنم بود در مباحث اصول شد جز</w:t>
      </w:r>
      <w:r w:rsidR="00A03FA3">
        <w:rPr>
          <w:rFonts w:cs="B Badr" w:hint="cs"/>
          <w:b/>
          <w:bCs/>
          <w:sz w:val="28"/>
          <w:szCs w:val="28"/>
          <w:rtl/>
        </w:rPr>
        <w:t xml:space="preserve"> تقریبا قواعد قبول و آن این که اگر جایی تزاحم دائمی باشد تبدیل به تعارض می شود چون تزاحم نکته اساسیش این است که به نحو قضیه اتفاقیه باشد اما اگر دائما این مشکل را دارد</w:t>
      </w:r>
      <w:r w:rsidR="004D6F24">
        <w:rPr>
          <w:rFonts w:cs="B Badr" w:hint="cs"/>
          <w:b/>
          <w:bCs/>
          <w:sz w:val="28"/>
          <w:szCs w:val="28"/>
          <w:rtl/>
        </w:rPr>
        <w:t xml:space="preserve"> یعنی دائما این مشکل باشد این یندرجان</w:t>
      </w:r>
      <w:r w:rsidR="003C3967" w:rsidRPr="003C3967">
        <w:rPr>
          <w:rFonts w:cs="B Badr"/>
          <w:b/>
          <w:bCs/>
          <w:sz w:val="28"/>
          <w:szCs w:val="28"/>
          <w:rtl/>
        </w:rPr>
        <w:t xml:space="preserve"> في صغرى التعارض</w:t>
      </w:r>
      <w:r w:rsidR="003C3967" w:rsidRPr="003C3967">
        <w:rPr>
          <w:rFonts w:cs="B Badr" w:hint="cs"/>
          <w:b/>
          <w:bCs/>
          <w:sz w:val="28"/>
          <w:szCs w:val="28"/>
          <w:rtl/>
        </w:rPr>
        <w:t>؛</w:t>
      </w:r>
      <w:r w:rsidR="003C3967" w:rsidRPr="003C3967">
        <w:rPr>
          <w:rFonts w:cs="B Badr"/>
          <w:b/>
          <w:bCs/>
          <w:sz w:val="28"/>
          <w:szCs w:val="28"/>
          <w:rtl/>
        </w:rPr>
        <w:t xml:space="preserve"> لامتناع تشريع حكمين يلزم</w:t>
      </w:r>
      <w:r w:rsidR="003C3967" w:rsidRPr="003C3967">
        <w:rPr>
          <w:rFonts w:cs="B Badr" w:hint="cs"/>
          <w:b/>
          <w:bCs/>
          <w:sz w:val="28"/>
          <w:szCs w:val="28"/>
          <w:rtl/>
        </w:rPr>
        <w:t xml:space="preserve"> </w:t>
      </w:r>
      <w:r w:rsidR="003C3967" w:rsidRPr="003C3967">
        <w:rPr>
          <w:rFonts w:cs="B Badr"/>
          <w:b/>
          <w:bCs/>
          <w:sz w:val="28"/>
          <w:szCs w:val="28"/>
          <w:rtl/>
        </w:rPr>
        <w:t xml:space="preserve">من امتثال أحدهما مخالفة الآخر دائما </w:t>
      </w:r>
    </w:p>
    <w:p w:rsidR="00C51E86" w:rsidRDefault="00C51E86" w:rsidP="00C51E86">
      <w:pPr>
        <w:bidi/>
        <w:spacing w:line="360" w:lineRule="auto"/>
        <w:rPr>
          <w:rFonts w:cs="B Badr" w:hint="cs"/>
          <w:b/>
          <w:bCs/>
          <w:sz w:val="28"/>
          <w:szCs w:val="28"/>
          <w:rtl/>
        </w:rPr>
      </w:pPr>
      <w:r>
        <w:rPr>
          <w:rFonts w:cs="B Badr" w:hint="cs"/>
          <w:b/>
          <w:bCs/>
          <w:sz w:val="28"/>
          <w:szCs w:val="28"/>
          <w:rtl/>
        </w:rPr>
        <w:t>این را مثلا فرضی</w:t>
      </w:r>
      <w:r w:rsidR="003C3967" w:rsidRPr="003C3967">
        <w:rPr>
          <w:rFonts w:cs="B Badr"/>
          <w:b/>
          <w:bCs/>
          <w:sz w:val="28"/>
          <w:szCs w:val="28"/>
          <w:rtl/>
        </w:rPr>
        <w:t xml:space="preserve"> أنه قام الدليل على</w:t>
      </w:r>
      <w:r w:rsidR="003C3967" w:rsidRPr="003C3967">
        <w:rPr>
          <w:rFonts w:cs="B Badr" w:hint="cs"/>
          <w:b/>
          <w:bCs/>
          <w:sz w:val="28"/>
          <w:szCs w:val="28"/>
          <w:rtl/>
        </w:rPr>
        <w:t xml:space="preserve"> </w:t>
      </w:r>
      <w:r w:rsidR="003C3967" w:rsidRPr="003C3967">
        <w:rPr>
          <w:rFonts w:cs="B Badr"/>
          <w:b/>
          <w:bCs/>
          <w:sz w:val="28"/>
          <w:szCs w:val="28"/>
          <w:rtl/>
        </w:rPr>
        <w:t>وجوب استقبال</w:t>
      </w:r>
      <w:r>
        <w:rPr>
          <w:rFonts w:cs="B Badr" w:hint="cs"/>
          <w:b/>
          <w:bCs/>
          <w:sz w:val="28"/>
          <w:szCs w:val="28"/>
          <w:rtl/>
        </w:rPr>
        <w:t xml:space="preserve"> القبلة، این جا قلبة نوشته، چاپ اشتباه است</w:t>
      </w:r>
    </w:p>
    <w:p w:rsidR="00C51E86" w:rsidRDefault="00C51E86" w:rsidP="00C51E86">
      <w:pPr>
        <w:bidi/>
        <w:spacing w:line="360" w:lineRule="auto"/>
        <w:rPr>
          <w:rFonts w:cs="B Badr" w:hint="cs"/>
          <w:b/>
          <w:bCs/>
          <w:sz w:val="28"/>
          <w:szCs w:val="28"/>
          <w:rtl/>
        </w:rPr>
      </w:pPr>
      <w:r>
        <w:rPr>
          <w:rFonts w:cs="B Badr" w:hint="cs"/>
          <w:b/>
          <w:bCs/>
          <w:sz w:val="28"/>
          <w:szCs w:val="28"/>
          <w:rtl/>
        </w:rPr>
        <w:t xml:space="preserve">و </w:t>
      </w:r>
      <w:r w:rsidR="003C3967" w:rsidRPr="003C3967">
        <w:rPr>
          <w:rFonts w:cs="B Badr"/>
          <w:b/>
          <w:bCs/>
          <w:sz w:val="28"/>
          <w:szCs w:val="28"/>
          <w:rtl/>
        </w:rPr>
        <w:t>حرمة استدبار الجدي في القطر الذي تكون القبلة فيه</w:t>
      </w:r>
      <w:r w:rsidR="003C3967" w:rsidRPr="003C3967">
        <w:rPr>
          <w:rFonts w:cs="B Badr" w:hint="cs"/>
          <w:b/>
          <w:bCs/>
          <w:sz w:val="28"/>
          <w:szCs w:val="28"/>
          <w:rtl/>
        </w:rPr>
        <w:t xml:space="preserve"> </w:t>
      </w:r>
      <w:r w:rsidR="003C3967" w:rsidRPr="003C3967">
        <w:rPr>
          <w:rFonts w:cs="B Badr"/>
          <w:b/>
          <w:bCs/>
          <w:sz w:val="28"/>
          <w:szCs w:val="28"/>
          <w:rtl/>
        </w:rPr>
        <w:t xml:space="preserve">نقطة الجنوب </w:t>
      </w:r>
      <w:r w:rsidR="003C3967" w:rsidRPr="003C3967">
        <w:rPr>
          <w:rFonts w:cs="B Badr" w:hint="cs"/>
          <w:b/>
          <w:bCs/>
          <w:sz w:val="28"/>
          <w:szCs w:val="28"/>
          <w:rtl/>
        </w:rPr>
        <w:t>ـ</w:t>
      </w:r>
      <w:r w:rsidR="003C3967" w:rsidRPr="003C3967">
        <w:rPr>
          <w:rFonts w:cs="B Badr"/>
          <w:b/>
          <w:bCs/>
          <w:sz w:val="28"/>
          <w:szCs w:val="28"/>
          <w:rtl/>
        </w:rPr>
        <w:t xml:space="preserve"> كالعراق </w:t>
      </w:r>
      <w:r w:rsidR="003C3967" w:rsidRPr="003C3967">
        <w:rPr>
          <w:rFonts w:cs="B Badr" w:hint="cs"/>
          <w:b/>
          <w:bCs/>
          <w:sz w:val="28"/>
          <w:szCs w:val="28"/>
          <w:rtl/>
        </w:rPr>
        <w:t>ـ</w:t>
      </w:r>
    </w:p>
    <w:p w:rsidR="00C51E86" w:rsidRDefault="00C51E86" w:rsidP="00C51E86">
      <w:pPr>
        <w:bidi/>
        <w:spacing w:line="360" w:lineRule="auto"/>
        <w:rPr>
          <w:rFonts w:cs="B Badr" w:hint="cs"/>
          <w:b/>
          <w:bCs/>
          <w:sz w:val="28"/>
          <w:szCs w:val="28"/>
          <w:rtl/>
        </w:rPr>
      </w:pPr>
      <w:r>
        <w:rPr>
          <w:rFonts w:cs="B Badr" w:hint="cs"/>
          <w:b/>
          <w:bCs/>
          <w:sz w:val="28"/>
          <w:szCs w:val="28"/>
          <w:rtl/>
        </w:rPr>
        <w:t>مثل این که مثلا بگوید آقا خب مثلا شما همیشه باید مثلا همیشه باید رویتان به این دیوار باشد و از آن طرف هم بگوید شما همیشه رویتان به این دیوار، خب روی به دیوار بودن که فی نفسه مشکل ندارد اما روی به آن دیوار و روی به این دیوار دائما بخواهد باشد این تزاحم نیست، این تعارض است</w:t>
      </w:r>
      <w:r w:rsidR="00BD2E60">
        <w:rPr>
          <w:rFonts w:cs="B Badr" w:hint="cs"/>
          <w:b/>
          <w:bCs/>
          <w:sz w:val="28"/>
          <w:szCs w:val="28"/>
          <w:rtl/>
        </w:rPr>
        <w:t>، قبله هم همین طور است</w:t>
      </w:r>
    </w:p>
    <w:p w:rsidR="00BD2E60" w:rsidRDefault="00BD2E60" w:rsidP="00C51E86">
      <w:pPr>
        <w:bidi/>
        <w:spacing w:line="360" w:lineRule="auto"/>
        <w:rPr>
          <w:rFonts w:cs="B Badr" w:hint="cs"/>
          <w:b/>
          <w:bCs/>
          <w:sz w:val="28"/>
          <w:szCs w:val="28"/>
          <w:rtl/>
        </w:rPr>
      </w:pPr>
      <w:r>
        <w:rPr>
          <w:rFonts w:cs="B Badr" w:hint="cs"/>
          <w:b/>
          <w:bCs/>
          <w:sz w:val="28"/>
          <w:szCs w:val="28"/>
          <w:rtl/>
        </w:rPr>
        <w:t>ف</w:t>
      </w:r>
      <w:r w:rsidR="003C3967" w:rsidRPr="003C3967">
        <w:rPr>
          <w:rFonts w:cs="B Badr"/>
          <w:b/>
          <w:bCs/>
          <w:sz w:val="28"/>
          <w:szCs w:val="28"/>
          <w:rtl/>
        </w:rPr>
        <w:t>ان الدليلين يتعارضان لا محالة ، و</w:t>
      </w:r>
      <w:r>
        <w:rPr>
          <w:rFonts w:cs="B Badr" w:hint="cs"/>
          <w:b/>
          <w:bCs/>
          <w:sz w:val="28"/>
          <w:szCs w:val="28"/>
          <w:rtl/>
        </w:rPr>
        <w:t xml:space="preserve"> </w:t>
      </w:r>
      <w:r w:rsidR="003C3967" w:rsidRPr="003C3967">
        <w:rPr>
          <w:rFonts w:cs="B Badr"/>
          <w:b/>
          <w:bCs/>
          <w:sz w:val="28"/>
          <w:szCs w:val="28"/>
          <w:rtl/>
        </w:rPr>
        <w:t>ذلك واضح</w:t>
      </w:r>
    </w:p>
    <w:p w:rsidR="00BD2E60" w:rsidRDefault="00BD2E60" w:rsidP="00BD2E60">
      <w:pPr>
        <w:bidi/>
        <w:spacing w:line="360" w:lineRule="auto"/>
        <w:rPr>
          <w:rFonts w:cs="B Badr" w:hint="cs"/>
          <w:b/>
          <w:bCs/>
          <w:sz w:val="28"/>
          <w:szCs w:val="28"/>
          <w:rtl/>
        </w:rPr>
      </w:pPr>
      <w:r>
        <w:rPr>
          <w:rFonts w:cs="B Badr" w:hint="cs"/>
          <w:b/>
          <w:bCs/>
          <w:sz w:val="28"/>
          <w:szCs w:val="28"/>
          <w:rtl/>
        </w:rPr>
        <w:t>چون البته این تزاحم هم نیست، حالا ایشان فرمودند.</w:t>
      </w:r>
    </w:p>
    <w:p w:rsidR="00BD2E60" w:rsidRDefault="00BD2E60" w:rsidP="003C3967">
      <w:pPr>
        <w:bidi/>
        <w:spacing w:line="360" w:lineRule="auto"/>
        <w:rPr>
          <w:rFonts w:cs="B Badr" w:hint="cs"/>
          <w:b/>
          <w:bCs/>
          <w:sz w:val="28"/>
          <w:szCs w:val="28"/>
          <w:rtl/>
        </w:rPr>
      </w:pPr>
      <w:r>
        <w:rPr>
          <w:rFonts w:cs="B Badr" w:hint="cs"/>
          <w:b/>
          <w:bCs/>
          <w:sz w:val="28"/>
          <w:szCs w:val="28"/>
          <w:rtl/>
        </w:rPr>
        <w:t xml:space="preserve">و </w:t>
      </w:r>
      <w:r w:rsidR="003C3967" w:rsidRPr="003C3967">
        <w:rPr>
          <w:rFonts w:cs="B Badr"/>
          <w:b/>
          <w:bCs/>
          <w:sz w:val="28"/>
          <w:szCs w:val="28"/>
          <w:rtl/>
        </w:rPr>
        <w:t>ثالثة:</w:t>
      </w:r>
    </w:p>
    <w:p w:rsidR="00BD2E60" w:rsidRDefault="00BD2E60" w:rsidP="00BD2E60">
      <w:pPr>
        <w:bidi/>
        <w:spacing w:line="360" w:lineRule="auto"/>
        <w:rPr>
          <w:rFonts w:cs="B Badr" w:hint="cs"/>
          <w:b/>
          <w:bCs/>
          <w:sz w:val="28"/>
          <w:szCs w:val="28"/>
          <w:rtl/>
        </w:rPr>
      </w:pPr>
      <w:r>
        <w:rPr>
          <w:rFonts w:cs="B Badr" w:hint="cs"/>
          <w:b/>
          <w:bCs/>
          <w:sz w:val="28"/>
          <w:szCs w:val="28"/>
          <w:rtl/>
        </w:rPr>
        <w:t>مورد سوم از تزاحم</w:t>
      </w:r>
    </w:p>
    <w:p w:rsidR="00BD2E60" w:rsidRDefault="003C3967" w:rsidP="00BD2E60">
      <w:pPr>
        <w:bidi/>
        <w:spacing w:line="360" w:lineRule="auto"/>
        <w:rPr>
          <w:rFonts w:cs="B Badr" w:hint="cs"/>
          <w:b/>
          <w:bCs/>
          <w:sz w:val="28"/>
          <w:szCs w:val="28"/>
          <w:rtl/>
        </w:rPr>
      </w:pPr>
      <w:r w:rsidRPr="003C3967">
        <w:rPr>
          <w:rFonts w:cs="B Badr"/>
          <w:b/>
          <w:bCs/>
          <w:sz w:val="28"/>
          <w:szCs w:val="28"/>
          <w:rtl/>
        </w:rPr>
        <w:t>يكون التزاحم لأجل</w:t>
      </w:r>
      <w:r w:rsidR="00BD2E60">
        <w:rPr>
          <w:rFonts w:cs="B Badr" w:hint="cs"/>
          <w:b/>
          <w:bCs/>
          <w:sz w:val="28"/>
          <w:szCs w:val="28"/>
          <w:rtl/>
        </w:rPr>
        <w:t xml:space="preserve"> باز اتفاق آورده، البته این جا آقاضیا یک حاشیه ای فرمودند دیگه حالا حاشیه ایشان را نمی خوانیم</w:t>
      </w:r>
    </w:p>
    <w:p w:rsidR="00BD2E60" w:rsidRDefault="00BD2E60" w:rsidP="00BD2E60">
      <w:pPr>
        <w:bidi/>
        <w:spacing w:line="360" w:lineRule="auto"/>
        <w:rPr>
          <w:rFonts w:cs="B Badr" w:hint="cs"/>
          <w:b/>
          <w:bCs/>
          <w:sz w:val="28"/>
          <w:szCs w:val="28"/>
          <w:rtl/>
        </w:rPr>
      </w:pPr>
      <w:r>
        <w:rPr>
          <w:rFonts w:cs="B Badr" w:hint="cs"/>
          <w:b/>
          <w:bCs/>
          <w:sz w:val="28"/>
          <w:szCs w:val="28"/>
          <w:rtl/>
        </w:rPr>
        <w:t>لأجل</w:t>
      </w:r>
      <w:r w:rsidR="003C3967" w:rsidRPr="003C3967">
        <w:rPr>
          <w:rFonts w:cs="B Badr"/>
          <w:b/>
          <w:bCs/>
          <w:sz w:val="28"/>
          <w:szCs w:val="28"/>
          <w:rtl/>
        </w:rPr>
        <w:t xml:space="preserve"> اتفاق وقوع أحد المتعلقين مقدمة لوجود الآخر</w:t>
      </w:r>
    </w:p>
    <w:p w:rsidR="00BD2E60" w:rsidRDefault="00BD2E60" w:rsidP="00BD2E60">
      <w:pPr>
        <w:bidi/>
        <w:spacing w:line="360" w:lineRule="auto"/>
        <w:rPr>
          <w:rFonts w:cs="B Badr" w:hint="cs"/>
          <w:b/>
          <w:bCs/>
          <w:sz w:val="28"/>
          <w:szCs w:val="28"/>
          <w:rtl/>
        </w:rPr>
      </w:pPr>
      <w:r>
        <w:rPr>
          <w:rFonts w:cs="B Badr" w:hint="cs"/>
          <w:b/>
          <w:bCs/>
          <w:sz w:val="28"/>
          <w:szCs w:val="28"/>
          <w:rtl/>
        </w:rPr>
        <w:t>این هم اتفاقی پیش آمد</w:t>
      </w:r>
    </w:p>
    <w:p w:rsidR="00BD2E60" w:rsidRDefault="003C3967" w:rsidP="00BD2E60">
      <w:pPr>
        <w:bidi/>
        <w:spacing w:line="360" w:lineRule="auto"/>
        <w:rPr>
          <w:rFonts w:cs="B Badr" w:hint="cs"/>
          <w:b/>
          <w:bCs/>
          <w:sz w:val="28"/>
          <w:szCs w:val="28"/>
          <w:rtl/>
        </w:rPr>
      </w:pPr>
      <w:r w:rsidRPr="003C3967">
        <w:rPr>
          <w:rFonts w:cs="B Badr"/>
          <w:b/>
          <w:bCs/>
          <w:sz w:val="28"/>
          <w:szCs w:val="28"/>
          <w:rtl/>
        </w:rPr>
        <w:lastRenderedPageBreak/>
        <w:t>كما لو توقف انقاذ الغريق على التصرف في أرض الغير</w:t>
      </w:r>
    </w:p>
    <w:p w:rsidR="00BD2E60" w:rsidRDefault="00BD2E60" w:rsidP="00BD2E60">
      <w:pPr>
        <w:bidi/>
        <w:spacing w:line="360" w:lineRule="auto"/>
        <w:rPr>
          <w:rFonts w:cs="B Badr" w:hint="cs"/>
          <w:b/>
          <w:bCs/>
          <w:sz w:val="28"/>
          <w:szCs w:val="28"/>
          <w:rtl/>
        </w:rPr>
      </w:pPr>
      <w:r>
        <w:rPr>
          <w:rFonts w:cs="B Badr" w:hint="cs"/>
          <w:b/>
          <w:bCs/>
          <w:sz w:val="28"/>
          <w:szCs w:val="28"/>
          <w:rtl/>
        </w:rPr>
        <w:t>در رودخانه ای هست، غریقی در حال غرق است اما زمین مردم هم هست، اگر بخواهم بروم آن را انقاذ بکنم این به اصطلاح احد المتعلقین یعنی به اصطلاح آن انقاذ و مقدمه دیگه</w:t>
      </w:r>
    </w:p>
    <w:p w:rsidR="00BD2E60" w:rsidRDefault="003C3967" w:rsidP="00BD2E60">
      <w:pPr>
        <w:bidi/>
        <w:spacing w:line="360" w:lineRule="auto"/>
        <w:rPr>
          <w:rFonts w:cs="B Badr" w:hint="cs"/>
          <w:b/>
          <w:bCs/>
          <w:sz w:val="28"/>
          <w:szCs w:val="28"/>
          <w:rtl/>
        </w:rPr>
      </w:pPr>
      <w:r w:rsidRPr="003C3967">
        <w:rPr>
          <w:rFonts w:cs="B Badr"/>
          <w:b/>
          <w:bCs/>
          <w:sz w:val="28"/>
          <w:szCs w:val="28"/>
          <w:rtl/>
        </w:rPr>
        <w:t>فلو كان أحد المتعلقين</w:t>
      </w:r>
      <w:r w:rsidR="00BD2E60">
        <w:rPr>
          <w:rFonts w:cs="B Badr" w:hint="cs"/>
          <w:b/>
          <w:bCs/>
          <w:sz w:val="28"/>
          <w:szCs w:val="28"/>
          <w:rtl/>
        </w:rPr>
        <w:t xml:space="preserve"> </w:t>
      </w:r>
      <w:r w:rsidRPr="003C3967">
        <w:rPr>
          <w:rFonts w:cs="B Badr"/>
          <w:b/>
          <w:bCs/>
          <w:sz w:val="28"/>
          <w:szCs w:val="28"/>
          <w:rtl/>
        </w:rPr>
        <w:t xml:space="preserve">مقدمة لوجود الآخر دائما لم يندرجا </w:t>
      </w:r>
    </w:p>
    <w:p w:rsidR="00BD2E60" w:rsidRDefault="00BD2E60" w:rsidP="00BD2E60">
      <w:pPr>
        <w:bidi/>
        <w:spacing w:line="360" w:lineRule="auto"/>
        <w:rPr>
          <w:rFonts w:cs="B Badr" w:hint="cs"/>
          <w:b/>
          <w:bCs/>
          <w:sz w:val="28"/>
          <w:szCs w:val="28"/>
          <w:rtl/>
        </w:rPr>
      </w:pPr>
      <w:r>
        <w:rPr>
          <w:rFonts w:cs="B Badr" w:hint="cs"/>
          <w:b/>
          <w:bCs/>
          <w:sz w:val="28"/>
          <w:szCs w:val="28"/>
          <w:rtl/>
        </w:rPr>
        <w:t>عرض کردم هر جا تزاحم دائمی شد اصطلاحا تبدیل به تعارض می شود، حرف بدی هم نیست این</w:t>
      </w:r>
    </w:p>
    <w:p w:rsidR="00BD2E60" w:rsidRDefault="003C3967" w:rsidP="00BD2E60">
      <w:pPr>
        <w:bidi/>
        <w:spacing w:line="360" w:lineRule="auto"/>
        <w:rPr>
          <w:rFonts w:cs="B Badr" w:hint="cs"/>
          <w:b/>
          <w:bCs/>
          <w:sz w:val="28"/>
          <w:szCs w:val="28"/>
          <w:rtl/>
        </w:rPr>
      </w:pPr>
      <w:r w:rsidRPr="003C3967">
        <w:rPr>
          <w:rFonts w:cs="B Badr"/>
          <w:b/>
          <w:bCs/>
          <w:sz w:val="28"/>
          <w:szCs w:val="28"/>
          <w:rtl/>
        </w:rPr>
        <w:t>بل يندرجان في باب</w:t>
      </w:r>
      <w:r w:rsidRPr="003C3967">
        <w:rPr>
          <w:rFonts w:cs="B Badr" w:hint="cs"/>
          <w:b/>
          <w:bCs/>
          <w:sz w:val="28"/>
          <w:szCs w:val="28"/>
          <w:rtl/>
        </w:rPr>
        <w:t xml:space="preserve"> </w:t>
      </w:r>
      <w:r w:rsidRPr="003C3967">
        <w:rPr>
          <w:rFonts w:cs="B Badr"/>
          <w:b/>
          <w:bCs/>
          <w:sz w:val="28"/>
          <w:szCs w:val="28"/>
          <w:rtl/>
        </w:rPr>
        <w:t>التعارض</w:t>
      </w:r>
      <w:r w:rsidRPr="003C3967">
        <w:rPr>
          <w:rFonts w:cs="B Badr" w:hint="cs"/>
          <w:b/>
          <w:bCs/>
          <w:sz w:val="28"/>
          <w:szCs w:val="28"/>
          <w:rtl/>
        </w:rPr>
        <w:t>؛</w:t>
      </w:r>
      <w:r w:rsidRPr="003C3967">
        <w:rPr>
          <w:rFonts w:cs="B Badr"/>
          <w:b/>
          <w:bCs/>
          <w:sz w:val="28"/>
          <w:szCs w:val="28"/>
          <w:rtl/>
        </w:rPr>
        <w:t xml:space="preserve"> لامتناع تشريع الحكمين على هذا الوجه</w:t>
      </w:r>
    </w:p>
    <w:p w:rsidR="00BD2E60" w:rsidRDefault="00BD2E60" w:rsidP="00BD2E60">
      <w:pPr>
        <w:bidi/>
        <w:spacing w:line="360" w:lineRule="auto"/>
        <w:rPr>
          <w:rFonts w:cs="B Badr" w:hint="cs"/>
          <w:b/>
          <w:bCs/>
          <w:sz w:val="28"/>
          <w:szCs w:val="28"/>
          <w:rtl/>
        </w:rPr>
      </w:pPr>
      <w:r>
        <w:rPr>
          <w:rFonts w:cs="B Badr" w:hint="cs"/>
          <w:b/>
          <w:bCs/>
          <w:sz w:val="28"/>
          <w:szCs w:val="28"/>
          <w:rtl/>
        </w:rPr>
        <w:t>که دائما به آن گیر بکند</w:t>
      </w:r>
    </w:p>
    <w:p w:rsidR="00BD2E60" w:rsidRDefault="00BD2E60" w:rsidP="00BD2E60">
      <w:pPr>
        <w:bidi/>
        <w:spacing w:line="360" w:lineRule="auto"/>
        <w:rPr>
          <w:rFonts w:cs="B Badr" w:hint="cs"/>
          <w:b/>
          <w:bCs/>
          <w:sz w:val="28"/>
          <w:szCs w:val="28"/>
          <w:rtl/>
        </w:rPr>
      </w:pPr>
      <w:r>
        <w:rPr>
          <w:rFonts w:cs="B Badr" w:hint="cs"/>
          <w:b/>
          <w:bCs/>
          <w:sz w:val="28"/>
          <w:szCs w:val="28"/>
          <w:rtl/>
        </w:rPr>
        <w:t xml:space="preserve">و </w:t>
      </w:r>
      <w:r w:rsidR="003C3967" w:rsidRPr="003C3967">
        <w:rPr>
          <w:rFonts w:cs="B Badr"/>
          <w:b/>
          <w:bCs/>
          <w:sz w:val="28"/>
          <w:szCs w:val="28"/>
          <w:rtl/>
        </w:rPr>
        <w:t xml:space="preserve">رابعة: يكون التزاحم لأجل اتفاق </w:t>
      </w:r>
    </w:p>
    <w:p w:rsidR="00BD2E60" w:rsidRDefault="00BD2E60" w:rsidP="00BD2E60">
      <w:pPr>
        <w:bidi/>
        <w:spacing w:line="360" w:lineRule="auto"/>
        <w:rPr>
          <w:rFonts w:cs="B Badr" w:hint="cs"/>
          <w:b/>
          <w:bCs/>
          <w:sz w:val="28"/>
          <w:szCs w:val="28"/>
          <w:rtl/>
        </w:rPr>
      </w:pPr>
      <w:r>
        <w:rPr>
          <w:rFonts w:cs="B Badr" w:hint="cs"/>
          <w:b/>
          <w:bCs/>
          <w:sz w:val="28"/>
          <w:szCs w:val="28"/>
          <w:rtl/>
        </w:rPr>
        <w:t xml:space="preserve">باز هم آن کلمه اتفاق را بکار بردند که عرض کردم یعنی لأجل </w:t>
      </w:r>
      <w:r w:rsidR="003C3967" w:rsidRPr="003C3967">
        <w:rPr>
          <w:rFonts w:cs="B Badr"/>
          <w:b/>
          <w:bCs/>
          <w:sz w:val="28"/>
          <w:szCs w:val="28"/>
          <w:rtl/>
        </w:rPr>
        <w:t>وقوع المضادة بين المتعلقين</w:t>
      </w:r>
      <w:r>
        <w:rPr>
          <w:rFonts w:cs="B Badr" w:hint="cs"/>
          <w:b/>
          <w:bCs/>
          <w:sz w:val="28"/>
          <w:szCs w:val="28"/>
          <w:rtl/>
        </w:rPr>
        <w:t xml:space="preserve"> اتفاقا</w:t>
      </w:r>
    </w:p>
    <w:p w:rsidR="00BD2E60" w:rsidRDefault="00BD2E60" w:rsidP="00BD2E60">
      <w:pPr>
        <w:bidi/>
        <w:spacing w:line="360" w:lineRule="auto"/>
        <w:rPr>
          <w:rFonts w:cs="B Badr" w:hint="cs"/>
          <w:b/>
          <w:bCs/>
          <w:sz w:val="28"/>
          <w:szCs w:val="28"/>
          <w:rtl/>
        </w:rPr>
      </w:pPr>
      <w:r>
        <w:rPr>
          <w:rFonts w:cs="B Badr" w:hint="cs"/>
          <w:b/>
          <w:bCs/>
          <w:sz w:val="28"/>
          <w:szCs w:val="28"/>
          <w:rtl/>
        </w:rPr>
        <w:t>این هم مضادة چیز شد، البته من این مثال مضادة را در آن متعلق هم، در آن قسم دوم هم گفتم چون تلازم بود ما آن جا گفتیم و إلا این مضادة است، درست است</w:t>
      </w:r>
    </w:p>
    <w:p w:rsidR="00BD2E60" w:rsidRDefault="003C3967" w:rsidP="00BD2E60">
      <w:pPr>
        <w:bidi/>
        <w:spacing w:line="360" w:lineRule="auto"/>
        <w:rPr>
          <w:rFonts w:cs="B Badr" w:hint="cs"/>
          <w:b/>
          <w:bCs/>
          <w:sz w:val="28"/>
          <w:szCs w:val="28"/>
          <w:rtl/>
        </w:rPr>
      </w:pPr>
      <w:r w:rsidRPr="003C3967">
        <w:rPr>
          <w:rFonts w:cs="B Badr"/>
          <w:b/>
          <w:bCs/>
          <w:sz w:val="28"/>
          <w:szCs w:val="28"/>
          <w:rtl/>
        </w:rPr>
        <w:t>كما لو</w:t>
      </w:r>
      <w:r w:rsidRPr="003C3967">
        <w:rPr>
          <w:rFonts w:cs="B Badr" w:hint="cs"/>
          <w:b/>
          <w:bCs/>
          <w:sz w:val="28"/>
          <w:szCs w:val="28"/>
          <w:rtl/>
        </w:rPr>
        <w:t xml:space="preserve"> </w:t>
      </w:r>
      <w:r w:rsidRPr="003C3967">
        <w:rPr>
          <w:rFonts w:cs="B Badr"/>
          <w:b/>
          <w:bCs/>
          <w:sz w:val="28"/>
          <w:szCs w:val="28"/>
          <w:rtl/>
        </w:rPr>
        <w:t>اتفقت نجاسة المسجد في وقت الصلاة، فلو كانت المضادة دائمية يخرج عن باب</w:t>
      </w:r>
      <w:r w:rsidRPr="003C3967">
        <w:rPr>
          <w:rFonts w:cs="B Badr" w:hint="cs"/>
          <w:b/>
          <w:bCs/>
          <w:sz w:val="28"/>
          <w:szCs w:val="28"/>
          <w:rtl/>
        </w:rPr>
        <w:t xml:space="preserve"> </w:t>
      </w:r>
      <w:r w:rsidRPr="003C3967">
        <w:rPr>
          <w:rFonts w:cs="B Badr"/>
          <w:b/>
          <w:bCs/>
          <w:sz w:val="28"/>
          <w:szCs w:val="28"/>
          <w:rtl/>
        </w:rPr>
        <w:t>التزاحم</w:t>
      </w:r>
    </w:p>
    <w:p w:rsidR="00BD2E60" w:rsidRDefault="00BD2E60" w:rsidP="00BD2E60">
      <w:pPr>
        <w:bidi/>
        <w:spacing w:line="360" w:lineRule="auto"/>
        <w:rPr>
          <w:rFonts w:cs="B Badr" w:hint="cs"/>
          <w:b/>
          <w:bCs/>
          <w:sz w:val="28"/>
          <w:szCs w:val="28"/>
          <w:rtl/>
        </w:rPr>
      </w:pPr>
      <w:r>
        <w:rPr>
          <w:rFonts w:cs="B Badr" w:hint="cs"/>
          <w:b/>
          <w:bCs/>
          <w:sz w:val="28"/>
          <w:szCs w:val="28"/>
          <w:rtl/>
        </w:rPr>
        <w:t xml:space="preserve">عرض کردیم یک اصطلاحی در مکتب فکری نجف کاملا معروف شده در بین اصولیین متاخر که اگر تزاحم دائمی شد با این که تزاحم در مقام امتثال است تزاحم دائمی منحل می شود به تعارض، چون دائما با هم </w:t>
      </w:r>
    </w:p>
    <w:p w:rsidR="00CD0D3C" w:rsidRDefault="00BD2E60" w:rsidP="00CD0D3C">
      <w:pPr>
        <w:bidi/>
        <w:spacing w:line="360" w:lineRule="auto"/>
        <w:rPr>
          <w:rFonts w:cs="B Badr" w:hint="cs"/>
          <w:b/>
          <w:bCs/>
          <w:sz w:val="28"/>
          <w:szCs w:val="28"/>
          <w:rtl/>
        </w:rPr>
      </w:pPr>
      <w:r>
        <w:rPr>
          <w:rFonts w:cs="B Badr" w:hint="cs"/>
          <w:b/>
          <w:bCs/>
          <w:sz w:val="28"/>
          <w:szCs w:val="28"/>
          <w:rtl/>
        </w:rPr>
        <w:t xml:space="preserve">و </w:t>
      </w:r>
      <w:r w:rsidR="003C3967" w:rsidRPr="003C3967">
        <w:rPr>
          <w:rFonts w:cs="B Badr"/>
          <w:b/>
          <w:bCs/>
          <w:sz w:val="28"/>
          <w:szCs w:val="28"/>
          <w:rtl/>
        </w:rPr>
        <w:t>خامسة: يكون التزاحم لأجل كون أحد المتعلقين مترتبا في الوجود</w:t>
      </w:r>
      <w:r w:rsidR="003C3967" w:rsidRPr="003C3967">
        <w:rPr>
          <w:rFonts w:cs="B Badr" w:hint="cs"/>
          <w:b/>
          <w:bCs/>
          <w:sz w:val="28"/>
          <w:szCs w:val="28"/>
          <w:rtl/>
        </w:rPr>
        <w:t xml:space="preserve"> </w:t>
      </w:r>
      <w:r w:rsidR="003C3967" w:rsidRPr="003C3967">
        <w:rPr>
          <w:rFonts w:cs="B Badr"/>
          <w:b/>
          <w:bCs/>
          <w:sz w:val="28"/>
          <w:szCs w:val="28"/>
          <w:rtl/>
        </w:rPr>
        <w:t>و</w:t>
      </w:r>
      <w:r w:rsidR="00CD0D3C">
        <w:rPr>
          <w:rFonts w:cs="B Badr" w:hint="cs"/>
          <w:b/>
          <w:bCs/>
          <w:sz w:val="28"/>
          <w:szCs w:val="28"/>
          <w:rtl/>
        </w:rPr>
        <w:t xml:space="preserve"> </w:t>
      </w:r>
      <w:r w:rsidR="003C3967" w:rsidRPr="003C3967">
        <w:rPr>
          <w:rFonts w:cs="B Badr"/>
          <w:b/>
          <w:bCs/>
          <w:sz w:val="28"/>
          <w:szCs w:val="28"/>
          <w:rtl/>
        </w:rPr>
        <w:t>الامتثال على الآخر</w:t>
      </w:r>
      <w:r w:rsidR="00CD0D3C">
        <w:rPr>
          <w:rFonts w:cs="B Badr" w:hint="cs"/>
          <w:b/>
          <w:bCs/>
          <w:sz w:val="28"/>
          <w:szCs w:val="28"/>
          <w:rtl/>
        </w:rPr>
        <w:t xml:space="preserve"> و ق</w:t>
      </w:r>
      <w:r w:rsidR="003C3967" w:rsidRPr="003C3967">
        <w:rPr>
          <w:rFonts w:cs="B Badr"/>
          <w:b/>
          <w:bCs/>
          <w:sz w:val="28"/>
          <w:szCs w:val="28"/>
          <w:rtl/>
        </w:rPr>
        <w:t>د اتفق عدم قدرة المكلف على الجمع بين إيجاد</w:t>
      </w:r>
      <w:r w:rsidR="003C3967" w:rsidRPr="003C3967">
        <w:rPr>
          <w:rFonts w:cs="B Badr" w:hint="cs"/>
          <w:b/>
          <w:bCs/>
          <w:sz w:val="28"/>
          <w:szCs w:val="28"/>
          <w:rtl/>
        </w:rPr>
        <w:t xml:space="preserve"> </w:t>
      </w:r>
      <w:r w:rsidR="003C3967" w:rsidRPr="003C3967">
        <w:rPr>
          <w:rFonts w:cs="B Badr"/>
          <w:b/>
          <w:bCs/>
          <w:sz w:val="28"/>
          <w:szCs w:val="28"/>
          <w:rtl/>
        </w:rPr>
        <w:t xml:space="preserve">المتعلقين </w:t>
      </w:r>
    </w:p>
    <w:p w:rsidR="00CD0D3C" w:rsidRDefault="00CD0D3C" w:rsidP="00CD0D3C">
      <w:pPr>
        <w:bidi/>
        <w:spacing w:line="360" w:lineRule="auto"/>
        <w:rPr>
          <w:rFonts w:cs="B Badr" w:hint="cs"/>
          <w:b/>
          <w:bCs/>
          <w:sz w:val="28"/>
          <w:szCs w:val="28"/>
          <w:rtl/>
        </w:rPr>
      </w:pPr>
      <w:r>
        <w:rPr>
          <w:rFonts w:cs="B Badr" w:hint="cs"/>
          <w:b/>
          <w:bCs/>
          <w:sz w:val="28"/>
          <w:szCs w:val="28"/>
          <w:rtl/>
        </w:rPr>
        <w:t>این را اصطلاحا، این قسم پنجم را اصطلاحا تزاحم طولی می گویند، گاهی اوقات تزاحم، آنی که الان ما تا حالا مثال هایش را می زدیم عرضی بود مثلا بخواهد ازاله نجاست بکند نماز هم بخواند، این ها در ع</w:t>
      </w:r>
      <w:r w:rsidR="001D1B54">
        <w:rPr>
          <w:rFonts w:cs="B Badr" w:hint="cs"/>
          <w:b/>
          <w:bCs/>
          <w:sz w:val="28"/>
          <w:szCs w:val="28"/>
          <w:rtl/>
        </w:rPr>
        <w:t xml:space="preserve">رض واحدند، در مقابل او یک، گاهی اوقات تزاحم </w:t>
      </w:r>
      <w:r w:rsidR="001D1B54">
        <w:rPr>
          <w:rFonts w:cs="B Badr" w:hint="cs"/>
          <w:b/>
          <w:bCs/>
          <w:sz w:val="28"/>
          <w:szCs w:val="28"/>
          <w:rtl/>
        </w:rPr>
        <w:lastRenderedPageBreak/>
        <w:t>طولی است مثلا شخصی است که قدرت دارد فقط یک رکعت نماز را مثلا کامل با رکوع و این ها، یک رکعت دیگر را نمی داند اما یدور امر که رکعت اول را ناقص انجام بدهد دوم را کامل؟ یا دوم را ناقص انجام بدهد و اول را کامل، این اصطلاحا تزاحم طولی است اصطلاحا مثلا می داند که ایشان در این دو روز که از ماه رمضان مانده یک روزش را می تواند روزه بگیرد، دو روز را نمی تواند روزه بگیرد اما این جهت قدرت دارد، یا روز اول را بگیرد دومیش را نگیرد یا به عکسش بکند، این تزاحم روشن شد؟</w:t>
      </w:r>
    </w:p>
    <w:p w:rsidR="001D1B54" w:rsidRDefault="001D1B54" w:rsidP="001D1B54">
      <w:pPr>
        <w:bidi/>
        <w:spacing w:line="360" w:lineRule="auto"/>
        <w:rPr>
          <w:rFonts w:cs="B Badr" w:hint="cs"/>
          <w:b/>
          <w:bCs/>
          <w:sz w:val="28"/>
          <w:szCs w:val="28"/>
          <w:rtl/>
        </w:rPr>
      </w:pPr>
      <w:r>
        <w:rPr>
          <w:rFonts w:cs="B Badr" w:hint="cs"/>
          <w:b/>
          <w:bCs/>
          <w:sz w:val="28"/>
          <w:szCs w:val="28"/>
          <w:rtl/>
        </w:rPr>
        <w:t>پرسش: بین وضوء و خود نماز هم طولی می شود، عرضی نمی شود که، این که وضو مثلا قدرت بر وضو دارد یا قدرت بر نماز دارد</w:t>
      </w:r>
    </w:p>
    <w:p w:rsidR="001D1B54" w:rsidRDefault="001D1B54" w:rsidP="001D1B54">
      <w:pPr>
        <w:bidi/>
        <w:spacing w:line="360" w:lineRule="auto"/>
        <w:rPr>
          <w:rFonts w:cs="B Badr" w:hint="cs"/>
          <w:b/>
          <w:bCs/>
          <w:sz w:val="28"/>
          <w:szCs w:val="28"/>
          <w:rtl/>
        </w:rPr>
      </w:pPr>
      <w:r>
        <w:rPr>
          <w:rFonts w:cs="B Badr" w:hint="cs"/>
          <w:b/>
          <w:bCs/>
          <w:sz w:val="28"/>
          <w:szCs w:val="28"/>
          <w:rtl/>
        </w:rPr>
        <w:t>آیت الله مددی: نه وضو چون مقدمه نماز است، نه دو تا عمل مستقل، دقت فرمودید؟ این هم یک نحوه تزاحم است، بحث در این تزاحم این است که الان رکعت اول را که قدرت دارد انجام بدهد عجز را به رکعت دوم بگذارد</w:t>
      </w:r>
      <w:r w:rsidR="003E0B64">
        <w:rPr>
          <w:rFonts w:cs="B Badr" w:hint="cs"/>
          <w:b/>
          <w:bCs/>
          <w:sz w:val="28"/>
          <w:szCs w:val="28"/>
          <w:rtl/>
        </w:rPr>
        <w:t>، دقت فرمودید؟ مثال روشن شد؟ از این دو رکعت یکیش را می تواند کامل انجام بدهد یکیش عاجز است، حالا آیا لازم است که حتما اولی را کامل انجام بدهد ناقص را برای دوم بگذارد؟ یا نه عکسش هم می تواند بکند؟ اولی را به اصطلاح ناقص انجام بدهد دومی را کامل انجام بدهد</w:t>
      </w:r>
      <w:r w:rsidR="006A0891">
        <w:rPr>
          <w:rFonts w:cs="B Badr" w:hint="cs"/>
          <w:b/>
          <w:bCs/>
          <w:sz w:val="28"/>
          <w:szCs w:val="28"/>
          <w:rtl/>
        </w:rPr>
        <w:t>، این تزاحمش مال این جهت است، این هم یک نکته دیگری در باب تزاحم که ایشان چکار بکند؟ اولی را کامل انجام بدهد چون می تواند یکی را کامل انجام بدهد، فعلا همین را انجام بدهد کامل، به دومی که رسید رکعت ناقص انجام بدهد، ایماء و این ها، یا نه همان اولی را با ایماء انجام بدهد دومی را کامل انجام بدهد، این هم یک نکته</w:t>
      </w:r>
    </w:p>
    <w:p w:rsidR="006A0891" w:rsidRDefault="006A0891" w:rsidP="006A0891">
      <w:pPr>
        <w:bidi/>
        <w:spacing w:line="360" w:lineRule="auto"/>
        <w:rPr>
          <w:rFonts w:cs="B Badr" w:hint="cs"/>
          <w:b/>
          <w:bCs/>
          <w:sz w:val="28"/>
          <w:szCs w:val="28"/>
          <w:rtl/>
        </w:rPr>
      </w:pPr>
      <w:r>
        <w:rPr>
          <w:rFonts w:cs="B Badr" w:hint="cs"/>
          <w:b/>
          <w:bCs/>
          <w:sz w:val="28"/>
          <w:szCs w:val="28"/>
          <w:rtl/>
        </w:rPr>
        <w:t xml:space="preserve">و </w:t>
      </w:r>
      <w:r w:rsidRPr="003C3967">
        <w:rPr>
          <w:rFonts w:cs="B Badr"/>
          <w:b/>
          <w:bCs/>
          <w:sz w:val="28"/>
          <w:szCs w:val="28"/>
          <w:rtl/>
        </w:rPr>
        <w:t>خامسة: يكون التزاحم لأجل كون أحد المتعلقين مترتبا في الوجود</w:t>
      </w:r>
      <w:r w:rsidRPr="003C3967">
        <w:rPr>
          <w:rFonts w:cs="B Badr" w:hint="cs"/>
          <w:b/>
          <w:bCs/>
          <w:sz w:val="28"/>
          <w:szCs w:val="28"/>
          <w:rtl/>
        </w:rPr>
        <w:t xml:space="preserve"> </w:t>
      </w:r>
      <w:r w:rsidRPr="003C3967">
        <w:rPr>
          <w:rFonts w:cs="B Badr"/>
          <w:b/>
          <w:bCs/>
          <w:sz w:val="28"/>
          <w:szCs w:val="28"/>
          <w:rtl/>
        </w:rPr>
        <w:t>و</w:t>
      </w:r>
      <w:r>
        <w:rPr>
          <w:rFonts w:cs="B Badr" w:hint="cs"/>
          <w:b/>
          <w:bCs/>
          <w:sz w:val="28"/>
          <w:szCs w:val="28"/>
          <w:rtl/>
        </w:rPr>
        <w:t xml:space="preserve"> </w:t>
      </w:r>
      <w:r w:rsidRPr="003C3967">
        <w:rPr>
          <w:rFonts w:cs="B Badr"/>
          <w:b/>
          <w:bCs/>
          <w:sz w:val="28"/>
          <w:szCs w:val="28"/>
          <w:rtl/>
        </w:rPr>
        <w:t>الامتثال على الآخر</w:t>
      </w:r>
      <w:r>
        <w:rPr>
          <w:rFonts w:cs="B Badr" w:hint="cs"/>
          <w:b/>
          <w:bCs/>
          <w:sz w:val="28"/>
          <w:szCs w:val="28"/>
          <w:rtl/>
        </w:rPr>
        <w:t xml:space="preserve"> </w:t>
      </w:r>
    </w:p>
    <w:p w:rsidR="006A0891" w:rsidRDefault="006A0891" w:rsidP="006A0891">
      <w:pPr>
        <w:bidi/>
        <w:spacing w:line="360" w:lineRule="auto"/>
        <w:rPr>
          <w:rFonts w:cs="B Badr" w:hint="cs"/>
          <w:b/>
          <w:bCs/>
          <w:sz w:val="28"/>
          <w:szCs w:val="28"/>
          <w:rtl/>
        </w:rPr>
      </w:pPr>
      <w:r>
        <w:rPr>
          <w:rFonts w:cs="B Badr" w:hint="cs"/>
          <w:b/>
          <w:bCs/>
          <w:sz w:val="28"/>
          <w:szCs w:val="28"/>
          <w:rtl/>
        </w:rPr>
        <w:t>یا اولی را</w:t>
      </w:r>
    </w:p>
    <w:p w:rsidR="006A0891" w:rsidRDefault="006A0891" w:rsidP="006A0891">
      <w:pPr>
        <w:bidi/>
        <w:spacing w:line="360" w:lineRule="auto"/>
        <w:rPr>
          <w:rFonts w:cs="B Badr" w:hint="cs"/>
          <w:b/>
          <w:bCs/>
          <w:sz w:val="28"/>
          <w:szCs w:val="28"/>
          <w:rtl/>
        </w:rPr>
      </w:pPr>
      <w:r>
        <w:rPr>
          <w:rFonts w:cs="B Badr" w:hint="cs"/>
          <w:b/>
          <w:bCs/>
          <w:sz w:val="28"/>
          <w:szCs w:val="28"/>
          <w:rtl/>
        </w:rPr>
        <w:t>و ق</w:t>
      </w:r>
      <w:r w:rsidRPr="003C3967">
        <w:rPr>
          <w:rFonts w:cs="B Badr"/>
          <w:b/>
          <w:bCs/>
          <w:sz w:val="28"/>
          <w:szCs w:val="28"/>
          <w:rtl/>
        </w:rPr>
        <w:t>د اتفق عدم قدرة</w:t>
      </w:r>
    </w:p>
    <w:p w:rsidR="006A0891" w:rsidRDefault="006A0891" w:rsidP="006A0891">
      <w:pPr>
        <w:bidi/>
        <w:spacing w:line="360" w:lineRule="auto"/>
        <w:rPr>
          <w:rFonts w:cs="B Badr" w:hint="cs"/>
          <w:b/>
          <w:bCs/>
          <w:sz w:val="28"/>
          <w:szCs w:val="28"/>
          <w:rtl/>
        </w:rPr>
      </w:pPr>
      <w:r>
        <w:rPr>
          <w:rFonts w:cs="B Badr" w:hint="cs"/>
          <w:b/>
          <w:bCs/>
          <w:sz w:val="28"/>
          <w:szCs w:val="28"/>
          <w:rtl/>
        </w:rPr>
        <w:t>باز هم اتفاق بکار برد و تصادفا مکلف نمی تواند جمع بین ایجاد المتعلقین کلٍ فی محله بکند، یا اولی را کامل انجام بدهد دومی ناقص یا به عکس</w:t>
      </w:r>
    </w:p>
    <w:p w:rsidR="006A0891" w:rsidRDefault="003C3967" w:rsidP="00CD0D3C">
      <w:pPr>
        <w:bidi/>
        <w:spacing w:line="360" w:lineRule="auto"/>
        <w:rPr>
          <w:rFonts w:cs="B Badr" w:hint="cs"/>
          <w:b/>
          <w:bCs/>
          <w:sz w:val="28"/>
          <w:szCs w:val="28"/>
          <w:rtl/>
        </w:rPr>
      </w:pPr>
      <w:r w:rsidRPr="003C3967">
        <w:rPr>
          <w:rFonts w:cs="B Badr"/>
          <w:b/>
          <w:bCs/>
          <w:sz w:val="28"/>
          <w:szCs w:val="28"/>
          <w:rtl/>
        </w:rPr>
        <w:t>كالقيام في الركعة الأولى و</w:t>
      </w:r>
      <w:r w:rsidR="006A0891">
        <w:rPr>
          <w:rFonts w:cs="B Badr" w:hint="cs"/>
          <w:b/>
          <w:bCs/>
          <w:sz w:val="28"/>
          <w:szCs w:val="28"/>
          <w:rtl/>
        </w:rPr>
        <w:t xml:space="preserve"> </w:t>
      </w:r>
      <w:r w:rsidRPr="003C3967">
        <w:rPr>
          <w:rFonts w:cs="B Badr"/>
          <w:b/>
          <w:bCs/>
          <w:sz w:val="28"/>
          <w:szCs w:val="28"/>
          <w:rtl/>
        </w:rPr>
        <w:t xml:space="preserve">الثانية </w:t>
      </w:r>
    </w:p>
    <w:p w:rsidR="006A0891" w:rsidRDefault="006A0891" w:rsidP="006A0891">
      <w:pPr>
        <w:bidi/>
        <w:spacing w:line="360" w:lineRule="auto"/>
        <w:rPr>
          <w:rFonts w:cs="B Badr" w:hint="cs"/>
          <w:b/>
          <w:bCs/>
          <w:sz w:val="28"/>
          <w:szCs w:val="28"/>
          <w:rtl/>
        </w:rPr>
      </w:pPr>
      <w:r>
        <w:rPr>
          <w:rFonts w:cs="B Badr" w:hint="cs"/>
          <w:b/>
          <w:bCs/>
          <w:sz w:val="28"/>
          <w:szCs w:val="28"/>
          <w:rtl/>
        </w:rPr>
        <w:lastRenderedPageBreak/>
        <w:t>این را گاهی تزاحم طولی بهش می گویند</w:t>
      </w:r>
      <w:r w:rsidR="002F1239">
        <w:rPr>
          <w:rFonts w:cs="B Badr" w:hint="cs"/>
          <w:b/>
          <w:bCs/>
          <w:sz w:val="28"/>
          <w:szCs w:val="28"/>
          <w:rtl/>
        </w:rPr>
        <w:t xml:space="preserve"> یعنی تزاحم یا عرضی است یا طولی، این به نحو طولی است، در این بحث تزاحم این جا فقط تزاحم نیست، اضطرار هم هست، گاهی اضطرار طولی است، گاهی اکراه مثلا طولی است، این طولی بودن هم اصولا در این عناوین ثانویه</w:t>
      </w:r>
      <w:r w:rsidR="000A72F4">
        <w:rPr>
          <w:rFonts w:cs="B Badr" w:hint="cs"/>
          <w:b/>
          <w:bCs/>
          <w:sz w:val="28"/>
          <w:szCs w:val="28"/>
          <w:rtl/>
        </w:rPr>
        <w:t xml:space="preserve"> مطرح است</w:t>
      </w:r>
    </w:p>
    <w:p w:rsidR="000A72F4" w:rsidRDefault="000A72F4" w:rsidP="000A72F4">
      <w:pPr>
        <w:bidi/>
        <w:spacing w:line="360" w:lineRule="auto"/>
        <w:rPr>
          <w:rFonts w:cs="B Badr" w:hint="cs"/>
          <w:b/>
          <w:bCs/>
          <w:sz w:val="28"/>
          <w:szCs w:val="28"/>
          <w:rtl/>
        </w:rPr>
      </w:pPr>
      <w:r>
        <w:rPr>
          <w:rFonts w:cs="B Badr" w:hint="cs"/>
          <w:b/>
          <w:bCs/>
          <w:sz w:val="28"/>
          <w:szCs w:val="28"/>
          <w:rtl/>
        </w:rPr>
        <w:t>پرسش: تزاحمش وقتی می شود که قدرت برای آن زمان بعدی واجب باشد لذا تعبیر طولی یک مقدار تسامح است</w:t>
      </w:r>
    </w:p>
    <w:p w:rsidR="000A72F4" w:rsidRDefault="000A72F4" w:rsidP="000A72F4">
      <w:pPr>
        <w:bidi/>
        <w:spacing w:line="360" w:lineRule="auto"/>
        <w:rPr>
          <w:rFonts w:cs="B Badr" w:hint="cs"/>
          <w:b/>
          <w:bCs/>
          <w:sz w:val="28"/>
          <w:szCs w:val="28"/>
          <w:rtl/>
        </w:rPr>
      </w:pPr>
      <w:r>
        <w:rPr>
          <w:rFonts w:cs="B Badr" w:hint="cs"/>
          <w:b/>
          <w:bCs/>
          <w:sz w:val="28"/>
          <w:szCs w:val="28"/>
          <w:rtl/>
        </w:rPr>
        <w:t>آیت الله مددی: یعنی مراد من از طولی به این معنا، این دو تا الان یک زمان در مقابل او نیستند</w:t>
      </w:r>
      <w:r w:rsidR="004E7B81">
        <w:rPr>
          <w:rFonts w:cs="B Badr" w:hint="cs"/>
          <w:b/>
          <w:bCs/>
          <w:sz w:val="28"/>
          <w:szCs w:val="28"/>
          <w:rtl/>
        </w:rPr>
        <w:t>، یکی الان هست یکی بعد است، این ها می گویند الان که قدرت داری این را الان انجام بده، دوم که رسید ناقص انجام بده یا عکسش، رکعت اول ناقص انجام بده، دومی را کامل انجام بده</w:t>
      </w:r>
    </w:p>
    <w:p w:rsidR="004E7B81" w:rsidRDefault="004E7B81" w:rsidP="004E7B81">
      <w:pPr>
        <w:bidi/>
        <w:spacing w:line="360" w:lineRule="auto"/>
        <w:rPr>
          <w:rFonts w:cs="B Badr" w:hint="cs"/>
          <w:b/>
          <w:bCs/>
          <w:sz w:val="28"/>
          <w:szCs w:val="28"/>
          <w:rtl/>
        </w:rPr>
      </w:pPr>
      <w:r>
        <w:rPr>
          <w:rFonts w:cs="B Badr" w:hint="cs"/>
          <w:b/>
          <w:bCs/>
          <w:sz w:val="28"/>
          <w:szCs w:val="28"/>
          <w:rtl/>
        </w:rPr>
        <w:t xml:space="preserve">پرسش: شاید عجز هم مرتفع شد، </w:t>
      </w:r>
    </w:p>
    <w:p w:rsidR="004E7B81" w:rsidRDefault="004E7B81" w:rsidP="004E7B81">
      <w:pPr>
        <w:bidi/>
        <w:spacing w:line="360" w:lineRule="auto"/>
        <w:rPr>
          <w:rFonts w:cs="B Badr" w:hint="cs"/>
          <w:b/>
          <w:bCs/>
          <w:sz w:val="28"/>
          <w:szCs w:val="28"/>
          <w:rtl/>
        </w:rPr>
      </w:pPr>
      <w:r>
        <w:rPr>
          <w:rFonts w:cs="B Badr" w:hint="cs"/>
          <w:b/>
          <w:bCs/>
          <w:sz w:val="28"/>
          <w:szCs w:val="28"/>
          <w:rtl/>
        </w:rPr>
        <w:t>آیت الله مددی: شاید، حالا بحث سر شاید نیست</w:t>
      </w:r>
    </w:p>
    <w:p w:rsidR="004E7B81" w:rsidRDefault="004E7B81" w:rsidP="004E7B81">
      <w:pPr>
        <w:bidi/>
        <w:spacing w:line="360" w:lineRule="auto"/>
        <w:rPr>
          <w:rFonts w:cs="B Badr" w:hint="cs"/>
          <w:b/>
          <w:bCs/>
          <w:sz w:val="28"/>
          <w:szCs w:val="28"/>
          <w:rtl/>
        </w:rPr>
      </w:pPr>
      <w:r>
        <w:rPr>
          <w:rFonts w:cs="B Badr" w:hint="cs"/>
          <w:b/>
          <w:bCs/>
          <w:sz w:val="28"/>
          <w:szCs w:val="28"/>
          <w:rtl/>
        </w:rPr>
        <w:t>پرسش: مرحوم مظفر که می گویند اجماع داریم که آن اولی را انجام بدهد</w:t>
      </w:r>
    </w:p>
    <w:p w:rsidR="004E7B81" w:rsidRDefault="004E7B81" w:rsidP="004E7B81">
      <w:pPr>
        <w:bidi/>
        <w:spacing w:line="360" w:lineRule="auto"/>
        <w:rPr>
          <w:rFonts w:cs="B Badr" w:hint="cs"/>
          <w:b/>
          <w:bCs/>
          <w:sz w:val="28"/>
          <w:szCs w:val="28"/>
          <w:rtl/>
        </w:rPr>
      </w:pPr>
      <w:r>
        <w:rPr>
          <w:rFonts w:cs="B Badr" w:hint="cs"/>
          <w:b/>
          <w:bCs/>
          <w:sz w:val="28"/>
          <w:szCs w:val="28"/>
          <w:rtl/>
        </w:rPr>
        <w:t>آیت الله مددی: چه عرض کنم</w:t>
      </w:r>
    </w:p>
    <w:p w:rsidR="004E7B81" w:rsidRDefault="003C3967" w:rsidP="006A0891">
      <w:pPr>
        <w:bidi/>
        <w:spacing w:line="360" w:lineRule="auto"/>
        <w:rPr>
          <w:rFonts w:cs="B Badr" w:hint="cs"/>
          <w:b/>
          <w:bCs/>
          <w:sz w:val="28"/>
          <w:szCs w:val="28"/>
          <w:rtl/>
        </w:rPr>
      </w:pPr>
      <w:r w:rsidRPr="003C3967">
        <w:rPr>
          <w:rFonts w:cs="B Badr"/>
          <w:b/>
          <w:bCs/>
          <w:sz w:val="28"/>
          <w:szCs w:val="28"/>
          <w:rtl/>
        </w:rPr>
        <w:t>إلا في إحدى الركعتين لضعف و</w:t>
      </w:r>
      <w:r w:rsidR="004E7B81">
        <w:rPr>
          <w:rFonts w:cs="B Badr" w:hint="cs"/>
          <w:b/>
          <w:bCs/>
          <w:sz w:val="28"/>
          <w:szCs w:val="28"/>
          <w:rtl/>
        </w:rPr>
        <w:t xml:space="preserve"> </w:t>
      </w:r>
      <w:r w:rsidRPr="003C3967">
        <w:rPr>
          <w:rFonts w:cs="B Badr"/>
          <w:b/>
          <w:bCs/>
          <w:sz w:val="28"/>
          <w:szCs w:val="28"/>
          <w:rtl/>
        </w:rPr>
        <w:t>نحوه. فهذه جملة أقسام</w:t>
      </w:r>
      <w:r w:rsidRPr="003C3967">
        <w:rPr>
          <w:rFonts w:cs="B Badr" w:hint="cs"/>
          <w:b/>
          <w:bCs/>
          <w:sz w:val="28"/>
          <w:szCs w:val="28"/>
          <w:rtl/>
        </w:rPr>
        <w:t xml:space="preserve"> </w:t>
      </w:r>
      <w:r w:rsidRPr="003C3967">
        <w:rPr>
          <w:rFonts w:cs="B Badr"/>
          <w:b/>
          <w:bCs/>
          <w:sz w:val="28"/>
          <w:szCs w:val="28"/>
          <w:rtl/>
        </w:rPr>
        <w:t>التزاحم</w:t>
      </w:r>
    </w:p>
    <w:p w:rsidR="004E7B81" w:rsidRDefault="004E7B81" w:rsidP="004E7B81">
      <w:pPr>
        <w:bidi/>
        <w:spacing w:line="360" w:lineRule="auto"/>
        <w:rPr>
          <w:rFonts w:cs="B Badr" w:hint="cs"/>
          <w:b/>
          <w:bCs/>
          <w:sz w:val="28"/>
          <w:szCs w:val="28"/>
          <w:rtl/>
        </w:rPr>
      </w:pPr>
      <w:r>
        <w:rPr>
          <w:rFonts w:cs="B Badr" w:hint="cs"/>
          <w:b/>
          <w:bCs/>
          <w:sz w:val="28"/>
          <w:szCs w:val="28"/>
          <w:rtl/>
        </w:rPr>
        <w:t>که عرض شد</w:t>
      </w:r>
    </w:p>
    <w:p w:rsidR="003C3967" w:rsidRDefault="003C3967" w:rsidP="0073119A">
      <w:pPr>
        <w:bidi/>
        <w:spacing w:line="360" w:lineRule="auto"/>
        <w:rPr>
          <w:rFonts w:cs="B Badr" w:hint="cs"/>
          <w:b/>
          <w:bCs/>
          <w:sz w:val="28"/>
          <w:szCs w:val="28"/>
          <w:rtl/>
        </w:rPr>
      </w:pPr>
      <w:r w:rsidRPr="003C3967">
        <w:rPr>
          <w:rFonts w:cs="B Badr" w:hint="cs"/>
          <w:b/>
          <w:bCs/>
          <w:sz w:val="28"/>
          <w:szCs w:val="28"/>
          <w:rtl/>
        </w:rPr>
        <w:t>بعد مرحوم</w:t>
      </w:r>
      <w:r w:rsidR="004E7B81">
        <w:rPr>
          <w:rFonts w:cs="B Badr" w:hint="cs"/>
          <w:b/>
          <w:bCs/>
          <w:sz w:val="28"/>
          <w:szCs w:val="28"/>
          <w:rtl/>
        </w:rPr>
        <w:t xml:space="preserve"> آقای</w:t>
      </w:r>
      <w:r w:rsidRPr="003C3967">
        <w:rPr>
          <w:rFonts w:cs="B Badr" w:hint="cs"/>
          <w:b/>
          <w:bCs/>
          <w:sz w:val="28"/>
          <w:szCs w:val="28"/>
          <w:rtl/>
        </w:rPr>
        <w:t xml:space="preserve"> نایینی</w:t>
      </w:r>
      <w:r w:rsidR="004E7B81">
        <w:rPr>
          <w:rFonts w:cs="B Badr" w:hint="cs"/>
          <w:b/>
          <w:bCs/>
          <w:sz w:val="28"/>
          <w:szCs w:val="28"/>
          <w:rtl/>
        </w:rPr>
        <w:t xml:space="preserve"> رحمه الله</w:t>
      </w:r>
      <w:r w:rsidRPr="003C3967">
        <w:rPr>
          <w:rFonts w:cs="B Badr" w:hint="cs"/>
          <w:b/>
          <w:bCs/>
          <w:sz w:val="28"/>
          <w:szCs w:val="28"/>
          <w:rtl/>
        </w:rPr>
        <w:t xml:space="preserve"> متعرض بحث </w:t>
      </w:r>
      <w:r w:rsidR="00810D80">
        <w:rPr>
          <w:rFonts w:cs="B Badr" w:hint="cs"/>
          <w:b/>
          <w:bCs/>
          <w:sz w:val="28"/>
          <w:szCs w:val="28"/>
          <w:rtl/>
        </w:rPr>
        <w:t xml:space="preserve">مسئله </w:t>
      </w:r>
      <w:r w:rsidRPr="003C3967">
        <w:rPr>
          <w:rFonts w:cs="B Badr" w:hint="cs"/>
          <w:b/>
          <w:bCs/>
          <w:sz w:val="28"/>
          <w:szCs w:val="28"/>
          <w:rtl/>
        </w:rPr>
        <w:t>مرجحات باب تزاحم می‌شوند که به قول مرحوم آقاضیا خواندیم</w:t>
      </w:r>
      <w:r w:rsidR="0073119A">
        <w:rPr>
          <w:rFonts w:cs="B Badr" w:hint="cs"/>
          <w:b/>
          <w:bCs/>
          <w:sz w:val="28"/>
          <w:szCs w:val="28"/>
          <w:rtl/>
        </w:rPr>
        <w:t>، اشاره عابره از مرحوم آقاضیا خواندیم، یک اشاره ای هم ان شا الله فردا در این جهت می کنیم</w:t>
      </w:r>
    </w:p>
    <w:p w:rsidR="0073119A" w:rsidRDefault="0073119A" w:rsidP="0073119A">
      <w:pPr>
        <w:bidi/>
        <w:spacing w:line="360" w:lineRule="auto"/>
        <w:rPr>
          <w:rFonts w:cs="B Badr"/>
          <w:b/>
          <w:bCs/>
          <w:sz w:val="28"/>
          <w:szCs w:val="28"/>
          <w:rtl/>
        </w:rPr>
      </w:pPr>
      <w:bookmarkStart w:id="0" w:name="_GoBack"/>
      <w:bookmarkEnd w:id="0"/>
    </w:p>
    <w:p w:rsidR="0076155D" w:rsidRPr="00C72D9B" w:rsidRDefault="008905E2" w:rsidP="003C3967">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3C3967">
      <w:pPr>
        <w:bidi/>
        <w:spacing w:line="360" w:lineRule="auto"/>
        <w:rPr>
          <w:rFonts w:cs="B Badr"/>
          <w:b/>
          <w:bCs/>
          <w:sz w:val="28"/>
          <w:szCs w:val="28"/>
        </w:rPr>
      </w:pPr>
    </w:p>
    <w:p w:rsidR="003C3967" w:rsidRPr="00C72D9B" w:rsidRDefault="003C3967">
      <w:pPr>
        <w:bidi/>
        <w:spacing w:line="360" w:lineRule="auto"/>
        <w:rPr>
          <w:rFonts w:cs="B Badr"/>
          <w:b/>
          <w:bCs/>
          <w:sz w:val="28"/>
          <w:szCs w:val="28"/>
        </w:rPr>
      </w:pP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98" w:rsidRDefault="00C97298" w:rsidP="00EF555C">
      <w:r>
        <w:separator/>
      </w:r>
    </w:p>
  </w:endnote>
  <w:endnote w:type="continuationSeparator" w:id="0">
    <w:p w:rsidR="00C97298" w:rsidRDefault="00C9729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98" w:rsidRDefault="00C97298" w:rsidP="00EF555C">
      <w:r>
        <w:separator/>
      </w:r>
    </w:p>
  </w:footnote>
  <w:footnote w:type="continuationSeparator" w:id="0">
    <w:p w:rsidR="00C97298" w:rsidRDefault="00C9729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517C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2517C3">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2517C3">
          <w:rPr>
            <w:rFonts w:ascii="Noor_Titr" w:eastAsia="Times New Roman" w:hAnsi="Noor_Titr" w:cs="B Nazanin" w:hint="cs"/>
            <w:b/>
            <w:bCs/>
            <w:color w:val="286564"/>
            <w:sz w:val="24"/>
            <w:szCs w:val="24"/>
            <w:rtl/>
            <w:lang w:bidi="fa-IR"/>
          </w:rPr>
          <w:t>23</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2517C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517C3">
          <w:rPr>
            <w:rFonts w:ascii="Noor_Titr" w:eastAsia="Times New Roman" w:hAnsi="Noor_Titr" w:cs="B Nazanin" w:hint="cs"/>
            <w:b/>
            <w:bCs/>
            <w:color w:val="286564"/>
            <w:sz w:val="24"/>
            <w:szCs w:val="24"/>
            <w:rtl/>
            <w:lang w:bidi="fa-IR"/>
          </w:rPr>
          <w:t>62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73119A">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8">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4"/>
  </w:num>
  <w:num w:numId="4">
    <w:abstractNumId w:val="3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30"/>
  </w:num>
  <w:num w:numId="23">
    <w:abstractNumId w:val="34"/>
  </w:num>
  <w:num w:numId="24">
    <w:abstractNumId w:val="2"/>
  </w:num>
  <w:num w:numId="25">
    <w:abstractNumId w:val="35"/>
  </w:num>
  <w:num w:numId="26">
    <w:abstractNumId w:val="4"/>
  </w:num>
  <w:num w:numId="27">
    <w:abstractNumId w:val="19"/>
  </w:num>
  <w:num w:numId="28">
    <w:abstractNumId w:val="0"/>
  </w:num>
  <w:num w:numId="29">
    <w:abstractNumId w:val="36"/>
  </w:num>
  <w:num w:numId="30">
    <w:abstractNumId w:val="22"/>
  </w:num>
  <w:num w:numId="31">
    <w:abstractNumId w:val="10"/>
  </w:num>
  <w:num w:numId="32">
    <w:abstractNumId w:val="32"/>
  </w:num>
  <w:num w:numId="33">
    <w:abstractNumId w:val="26"/>
  </w:num>
  <w:num w:numId="34">
    <w:abstractNumId w:val="13"/>
  </w:num>
  <w:num w:numId="35">
    <w:abstractNumId w:val="16"/>
  </w:num>
  <w:num w:numId="36">
    <w:abstractNumId w:val="18"/>
  </w:num>
  <w:num w:numId="37">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56D"/>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4"/>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23E7"/>
    <w:rsid w:val="000824D8"/>
    <w:rsid w:val="000825CC"/>
    <w:rsid w:val="0008275B"/>
    <w:rsid w:val="00082B7E"/>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4D8"/>
    <w:rsid w:val="00093741"/>
    <w:rsid w:val="00093E39"/>
    <w:rsid w:val="000941C1"/>
    <w:rsid w:val="000947D6"/>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4C01"/>
    <w:rsid w:val="000B509E"/>
    <w:rsid w:val="000B51BC"/>
    <w:rsid w:val="000B521D"/>
    <w:rsid w:val="000B530C"/>
    <w:rsid w:val="000B58D4"/>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4D"/>
    <w:rsid w:val="000C1DE5"/>
    <w:rsid w:val="000C21E1"/>
    <w:rsid w:val="000C2286"/>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5A90"/>
    <w:rsid w:val="000D6827"/>
    <w:rsid w:val="000D689A"/>
    <w:rsid w:val="000D6AA0"/>
    <w:rsid w:val="000D6DF2"/>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E0"/>
    <w:rsid w:val="000F5778"/>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C18"/>
    <w:rsid w:val="00126CC6"/>
    <w:rsid w:val="001274A4"/>
    <w:rsid w:val="001275F5"/>
    <w:rsid w:val="00127DAE"/>
    <w:rsid w:val="001304BD"/>
    <w:rsid w:val="001304DE"/>
    <w:rsid w:val="00130896"/>
    <w:rsid w:val="001309FD"/>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722"/>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00"/>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80C"/>
    <w:rsid w:val="001939CE"/>
    <w:rsid w:val="00193AAA"/>
    <w:rsid w:val="00193C28"/>
    <w:rsid w:val="00193CCE"/>
    <w:rsid w:val="00193FC6"/>
    <w:rsid w:val="00193FCB"/>
    <w:rsid w:val="00194299"/>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BB4"/>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1B54"/>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500C"/>
    <w:rsid w:val="0020504F"/>
    <w:rsid w:val="0020520A"/>
    <w:rsid w:val="0020565E"/>
    <w:rsid w:val="002057A9"/>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6BA4"/>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86"/>
    <w:rsid w:val="002239F3"/>
    <w:rsid w:val="00223E20"/>
    <w:rsid w:val="00223F30"/>
    <w:rsid w:val="00224129"/>
    <w:rsid w:val="002242CD"/>
    <w:rsid w:val="00224581"/>
    <w:rsid w:val="002247C0"/>
    <w:rsid w:val="00224804"/>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14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AF3"/>
    <w:rsid w:val="002A6B57"/>
    <w:rsid w:val="002A6CFA"/>
    <w:rsid w:val="002A6D55"/>
    <w:rsid w:val="002A6F2A"/>
    <w:rsid w:val="002A70AA"/>
    <w:rsid w:val="002A73D0"/>
    <w:rsid w:val="002A7BC2"/>
    <w:rsid w:val="002B03BF"/>
    <w:rsid w:val="002B05E2"/>
    <w:rsid w:val="002B09A8"/>
    <w:rsid w:val="002B0A23"/>
    <w:rsid w:val="002B0B12"/>
    <w:rsid w:val="002B18EB"/>
    <w:rsid w:val="002B1A09"/>
    <w:rsid w:val="002B1C6C"/>
    <w:rsid w:val="002B1EBD"/>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93E"/>
    <w:rsid w:val="002E3D77"/>
    <w:rsid w:val="002E3FD0"/>
    <w:rsid w:val="002E452F"/>
    <w:rsid w:val="002E45D5"/>
    <w:rsid w:val="002E4688"/>
    <w:rsid w:val="002E47E2"/>
    <w:rsid w:val="002E4A19"/>
    <w:rsid w:val="002E5042"/>
    <w:rsid w:val="002E5C04"/>
    <w:rsid w:val="002E601F"/>
    <w:rsid w:val="002E6166"/>
    <w:rsid w:val="002E665D"/>
    <w:rsid w:val="002E68BD"/>
    <w:rsid w:val="002E69D5"/>
    <w:rsid w:val="002E6CBE"/>
    <w:rsid w:val="002E6CC3"/>
    <w:rsid w:val="002E72D2"/>
    <w:rsid w:val="002E7AC8"/>
    <w:rsid w:val="002E7AEC"/>
    <w:rsid w:val="002E7CE9"/>
    <w:rsid w:val="002F04D1"/>
    <w:rsid w:val="002F0C6B"/>
    <w:rsid w:val="002F1239"/>
    <w:rsid w:val="002F12ED"/>
    <w:rsid w:val="002F131C"/>
    <w:rsid w:val="002F18E6"/>
    <w:rsid w:val="002F1FA5"/>
    <w:rsid w:val="002F2203"/>
    <w:rsid w:val="002F22AF"/>
    <w:rsid w:val="002F22CE"/>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2F65"/>
    <w:rsid w:val="003032CB"/>
    <w:rsid w:val="00303338"/>
    <w:rsid w:val="0030335E"/>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3A31"/>
    <w:rsid w:val="0031403D"/>
    <w:rsid w:val="00314337"/>
    <w:rsid w:val="003144AD"/>
    <w:rsid w:val="003146AD"/>
    <w:rsid w:val="00314A9D"/>
    <w:rsid w:val="00314D18"/>
    <w:rsid w:val="00315342"/>
    <w:rsid w:val="003155EC"/>
    <w:rsid w:val="0031585B"/>
    <w:rsid w:val="00315AC1"/>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A12"/>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6DA8"/>
    <w:rsid w:val="003270C2"/>
    <w:rsid w:val="0032732C"/>
    <w:rsid w:val="0033023C"/>
    <w:rsid w:val="0033027A"/>
    <w:rsid w:val="0033046F"/>
    <w:rsid w:val="00330B47"/>
    <w:rsid w:val="00330D1E"/>
    <w:rsid w:val="00330D23"/>
    <w:rsid w:val="003310C0"/>
    <w:rsid w:val="00331126"/>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85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51E1"/>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AF1"/>
    <w:rsid w:val="00366CFD"/>
    <w:rsid w:val="00367571"/>
    <w:rsid w:val="00367917"/>
    <w:rsid w:val="0036793C"/>
    <w:rsid w:val="003679F9"/>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29"/>
    <w:rsid w:val="003B3D8D"/>
    <w:rsid w:val="003B40AD"/>
    <w:rsid w:val="003B4186"/>
    <w:rsid w:val="003B41AF"/>
    <w:rsid w:val="003B4326"/>
    <w:rsid w:val="003B455F"/>
    <w:rsid w:val="003B4897"/>
    <w:rsid w:val="003B4B33"/>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1AC1"/>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0E"/>
    <w:rsid w:val="003F4D7F"/>
    <w:rsid w:val="003F4E6C"/>
    <w:rsid w:val="003F50A9"/>
    <w:rsid w:val="003F5395"/>
    <w:rsid w:val="003F5899"/>
    <w:rsid w:val="003F5B16"/>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4E0"/>
    <w:rsid w:val="00400B3B"/>
    <w:rsid w:val="00401062"/>
    <w:rsid w:val="004010EA"/>
    <w:rsid w:val="004011DD"/>
    <w:rsid w:val="00401456"/>
    <w:rsid w:val="0040164D"/>
    <w:rsid w:val="00401A9C"/>
    <w:rsid w:val="00402243"/>
    <w:rsid w:val="00402661"/>
    <w:rsid w:val="00402808"/>
    <w:rsid w:val="00403035"/>
    <w:rsid w:val="004033DF"/>
    <w:rsid w:val="0040373E"/>
    <w:rsid w:val="00403A1D"/>
    <w:rsid w:val="00403CF3"/>
    <w:rsid w:val="00403E7D"/>
    <w:rsid w:val="00404647"/>
    <w:rsid w:val="00404887"/>
    <w:rsid w:val="00404A48"/>
    <w:rsid w:val="00404CF0"/>
    <w:rsid w:val="00404DC3"/>
    <w:rsid w:val="00404DCE"/>
    <w:rsid w:val="00404F2B"/>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CD"/>
    <w:rsid w:val="00424FEF"/>
    <w:rsid w:val="0042503C"/>
    <w:rsid w:val="00425664"/>
    <w:rsid w:val="00425707"/>
    <w:rsid w:val="00425748"/>
    <w:rsid w:val="004257DE"/>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671"/>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99A"/>
    <w:rsid w:val="00457C08"/>
    <w:rsid w:val="00457D78"/>
    <w:rsid w:val="0046039C"/>
    <w:rsid w:val="004604BE"/>
    <w:rsid w:val="00460F78"/>
    <w:rsid w:val="00460FF4"/>
    <w:rsid w:val="004610FC"/>
    <w:rsid w:val="0046110C"/>
    <w:rsid w:val="00461A0A"/>
    <w:rsid w:val="00461A9A"/>
    <w:rsid w:val="004622AC"/>
    <w:rsid w:val="004623A4"/>
    <w:rsid w:val="00462413"/>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5E0"/>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C7C"/>
    <w:rsid w:val="00496D48"/>
    <w:rsid w:val="00496E7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272"/>
    <w:rsid w:val="004A5460"/>
    <w:rsid w:val="004A55B8"/>
    <w:rsid w:val="004A57D7"/>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2FC5"/>
    <w:rsid w:val="004E3359"/>
    <w:rsid w:val="004E3380"/>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B81"/>
    <w:rsid w:val="004E7C64"/>
    <w:rsid w:val="004F01AB"/>
    <w:rsid w:val="004F027C"/>
    <w:rsid w:val="004F0659"/>
    <w:rsid w:val="004F10DA"/>
    <w:rsid w:val="004F118F"/>
    <w:rsid w:val="004F1409"/>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2D"/>
    <w:rsid w:val="005270AC"/>
    <w:rsid w:val="00527577"/>
    <w:rsid w:val="00527A6F"/>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991"/>
    <w:rsid w:val="00567CC7"/>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279"/>
    <w:rsid w:val="0057241E"/>
    <w:rsid w:val="00572630"/>
    <w:rsid w:val="0057282D"/>
    <w:rsid w:val="00572856"/>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B0F"/>
    <w:rsid w:val="00575D3A"/>
    <w:rsid w:val="00575EF3"/>
    <w:rsid w:val="005765F3"/>
    <w:rsid w:val="00576725"/>
    <w:rsid w:val="005769F6"/>
    <w:rsid w:val="00576D2E"/>
    <w:rsid w:val="00577197"/>
    <w:rsid w:val="0057765C"/>
    <w:rsid w:val="005778EF"/>
    <w:rsid w:val="00577D69"/>
    <w:rsid w:val="005806B2"/>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723"/>
    <w:rsid w:val="005B4939"/>
    <w:rsid w:val="005B4A4D"/>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07D38"/>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EE"/>
    <w:rsid w:val="006263D5"/>
    <w:rsid w:val="00626625"/>
    <w:rsid w:val="00626775"/>
    <w:rsid w:val="00626D65"/>
    <w:rsid w:val="00627248"/>
    <w:rsid w:val="006276BF"/>
    <w:rsid w:val="00627AFD"/>
    <w:rsid w:val="00630424"/>
    <w:rsid w:val="0063104A"/>
    <w:rsid w:val="00631586"/>
    <w:rsid w:val="006317AD"/>
    <w:rsid w:val="0063182A"/>
    <w:rsid w:val="0063184C"/>
    <w:rsid w:val="006323BC"/>
    <w:rsid w:val="0063248D"/>
    <w:rsid w:val="00632779"/>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6D5"/>
    <w:rsid w:val="006509EA"/>
    <w:rsid w:val="00650F94"/>
    <w:rsid w:val="006512D2"/>
    <w:rsid w:val="00651347"/>
    <w:rsid w:val="00651F79"/>
    <w:rsid w:val="006521E8"/>
    <w:rsid w:val="006522CE"/>
    <w:rsid w:val="006522E2"/>
    <w:rsid w:val="00652449"/>
    <w:rsid w:val="00652803"/>
    <w:rsid w:val="00652863"/>
    <w:rsid w:val="006528BF"/>
    <w:rsid w:val="00652E9E"/>
    <w:rsid w:val="006535BE"/>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4FA"/>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4375"/>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206E"/>
    <w:rsid w:val="006B2123"/>
    <w:rsid w:val="006B226A"/>
    <w:rsid w:val="006B2506"/>
    <w:rsid w:val="006B266F"/>
    <w:rsid w:val="006B2F25"/>
    <w:rsid w:val="006B3089"/>
    <w:rsid w:val="006B338A"/>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D1"/>
    <w:rsid w:val="006B697F"/>
    <w:rsid w:val="006B69E9"/>
    <w:rsid w:val="006B6C55"/>
    <w:rsid w:val="006B6E77"/>
    <w:rsid w:val="006B6EA7"/>
    <w:rsid w:val="006B6FFD"/>
    <w:rsid w:val="006B71D9"/>
    <w:rsid w:val="006B72F6"/>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6C"/>
    <w:rsid w:val="006D1B96"/>
    <w:rsid w:val="006D1FEC"/>
    <w:rsid w:val="006D23C3"/>
    <w:rsid w:val="006D25A6"/>
    <w:rsid w:val="006D28A2"/>
    <w:rsid w:val="006D2E8E"/>
    <w:rsid w:val="006D30C9"/>
    <w:rsid w:val="006D393D"/>
    <w:rsid w:val="006D3FD7"/>
    <w:rsid w:val="006D4016"/>
    <w:rsid w:val="006D45F5"/>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61"/>
    <w:rsid w:val="006E7AD5"/>
    <w:rsid w:val="006E7E28"/>
    <w:rsid w:val="006E7EBF"/>
    <w:rsid w:val="006E7F48"/>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C9"/>
    <w:rsid w:val="007133E5"/>
    <w:rsid w:val="007136A0"/>
    <w:rsid w:val="00713875"/>
    <w:rsid w:val="00713911"/>
    <w:rsid w:val="00713952"/>
    <w:rsid w:val="00713AF9"/>
    <w:rsid w:val="00713E8A"/>
    <w:rsid w:val="00713F46"/>
    <w:rsid w:val="007147CD"/>
    <w:rsid w:val="00714BE2"/>
    <w:rsid w:val="00714C97"/>
    <w:rsid w:val="00714EEE"/>
    <w:rsid w:val="00714F26"/>
    <w:rsid w:val="00714F48"/>
    <w:rsid w:val="00715247"/>
    <w:rsid w:val="007159FF"/>
    <w:rsid w:val="0071615D"/>
    <w:rsid w:val="00716193"/>
    <w:rsid w:val="00716706"/>
    <w:rsid w:val="00716735"/>
    <w:rsid w:val="007167C6"/>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AE9"/>
    <w:rsid w:val="00720B2C"/>
    <w:rsid w:val="00720B55"/>
    <w:rsid w:val="00720DE3"/>
    <w:rsid w:val="00720F49"/>
    <w:rsid w:val="007213A5"/>
    <w:rsid w:val="007214A4"/>
    <w:rsid w:val="0072156E"/>
    <w:rsid w:val="007217AF"/>
    <w:rsid w:val="00721868"/>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6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00"/>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A10"/>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996"/>
    <w:rsid w:val="007A3C12"/>
    <w:rsid w:val="007A41E2"/>
    <w:rsid w:val="007A433C"/>
    <w:rsid w:val="007A4830"/>
    <w:rsid w:val="007A4B12"/>
    <w:rsid w:val="007A4D90"/>
    <w:rsid w:val="007A4D99"/>
    <w:rsid w:val="007A528A"/>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54B"/>
    <w:rsid w:val="007E29C4"/>
    <w:rsid w:val="007E29D5"/>
    <w:rsid w:val="007E2A63"/>
    <w:rsid w:val="007E2CD5"/>
    <w:rsid w:val="007E2E78"/>
    <w:rsid w:val="007E3130"/>
    <w:rsid w:val="007E3359"/>
    <w:rsid w:val="007E366C"/>
    <w:rsid w:val="007E4287"/>
    <w:rsid w:val="007E42A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E07"/>
    <w:rsid w:val="00803470"/>
    <w:rsid w:val="008037A4"/>
    <w:rsid w:val="0080416F"/>
    <w:rsid w:val="008047FE"/>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D80"/>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16B"/>
    <w:rsid w:val="008155D7"/>
    <w:rsid w:val="00815B4E"/>
    <w:rsid w:val="00816124"/>
    <w:rsid w:val="0081625B"/>
    <w:rsid w:val="0081650A"/>
    <w:rsid w:val="00816ADC"/>
    <w:rsid w:val="00816B76"/>
    <w:rsid w:val="00817263"/>
    <w:rsid w:val="00817DA3"/>
    <w:rsid w:val="00817EEA"/>
    <w:rsid w:val="00817F88"/>
    <w:rsid w:val="00817F9C"/>
    <w:rsid w:val="008203AC"/>
    <w:rsid w:val="00820BB7"/>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3FFD"/>
    <w:rsid w:val="0083444C"/>
    <w:rsid w:val="00834483"/>
    <w:rsid w:val="008346E6"/>
    <w:rsid w:val="00834CFF"/>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5EE7"/>
    <w:rsid w:val="00886255"/>
    <w:rsid w:val="0088629E"/>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6F0D"/>
    <w:rsid w:val="008C7007"/>
    <w:rsid w:val="008C71E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03D"/>
    <w:rsid w:val="00917113"/>
    <w:rsid w:val="0091714B"/>
    <w:rsid w:val="009177C6"/>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52C"/>
    <w:rsid w:val="00926ABC"/>
    <w:rsid w:val="0092707F"/>
    <w:rsid w:val="009274CA"/>
    <w:rsid w:val="009275CB"/>
    <w:rsid w:val="00927A00"/>
    <w:rsid w:val="00927A26"/>
    <w:rsid w:val="00927AC8"/>
    <w:rsid w:val="00927B1A"/>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35A"/>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75FD"/>
    <w:rsid w:val="0096766C"/>
    <w:rsid w:val="009679A8"/>
    <w:rsid w:val="00970390"/>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452A"/>
    <w:rsid w:val="009745D8"/>
    <w:rsid w:val="0097482E"/>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7E8"/>
    <w:rsid w:val="00993EE6"/>
    <w:rsid w:val="00993F56"/>
    <w:rsid w:val="00994096"/>
    <w:rsid w:val="0099419B"/>
    <w:rsid w:val="00994358"/>
    <w:rsid w:val="00994626"/>
    <w:rsid w:val="00994A08"/>
    <w:rsid w:val="00994A4D"/>
    <w:rsid w:val="009951EB"/>
    <w:rsid w:val="0099530D"/>
    <w:rsid w:val="00995427"/>
    <w:rsid w:val="00995486"/>
    <w:rsid w:val="0099563D"/>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858"/>
    <w:rsid w:val="009C0B23"/>
    <w:rsid w:val="009C0B63"/>
    <w:rsid w:val="009C0CC3"/>
    <w:rsid w:val="009C0CDC"/>
    <w:rsid w:val="009C0D03"/>
    <w:rsid w:val="009C1186"/>
    <w:rsid w:val="009C14A3"/>
    <w:rsid w:val="009C15AA"/>
    <w:rsid w:val="009C15B1"/>
    <w:rsid w:val="009C18F4"/>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978"/>
    <w:rsid w:val="009D3A5E"/>
    <w:rsid w:val="009D3A7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36B3"/>
    <w:rsid w:val="009E4162"/>
    <w:rsid w:val="009E4B1A"/>
    <w:rsid w:val="009E4D1A"/>
    <w:rsid w:val="009E4DC2"/>
    <w:rsid w:val="009E4E11"/>
    <w:rsid w:val="009E4F29"/>
    <w:rsid w:val="009E5166"/>
    <w:rsid w:val="009E5295"/>
    <w:rsid w:val="009E53AF"/>
    <w:rsid w:val="009E5760"/>
    <w:rsid w:val="009E5D4F"/>
    <w:rsid w:val="009E5DCA"/>
    <w:rsid w:val="009E6304"/>
    <w:rsid w:val="009E6361"/>
    <w:rsid w:val="009E653A"/>
    <w:rsid w:val="009E65B9"/>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ED4"/>
    <w:rsid w:val="00A02311"/>
    <w:rsid w:val="00A0238F"/>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5B"/>
    <w:rsid w:val="00A11D70"/>
    <w:rsid w:val="00A12344"/>
    <w:rsid w:val="00A126BF"/>
    <w:rsid w:val="00A12AF3"/>
    <w:rsid w:val="00A12B60"/>
    <w:rsid w:val="00A12BCC"/>
    <w:rsid w:val="00A12F49"/>
    <w:rsid w:val="00A130B5"/>
    <w:rsid w:val="00A1379E"/>
    <w:rsid w:val="00A1395B"/>
    <w:rsid w:val="00A13C7C"/>
    <w:rsid w:val="00A1401E"/>
    <w:rsid w:val="00A148B3"/>
    <w:rsid w:val="00A149BB"/>
    <w:rsid w:val="00A14E60"/>
    <w:rsid w:val="00A15715"/>
    <w:rsid w:val="00A15753"/>
    <w:rsid w:val="00A158A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2FE"/>
    <w:rsid w:val="00A21472"/>
    <w:rsid w:val="00A21679"/>
    <w:rsid w:val="00A218B3"/>
    <w:rsid w:val="00A21EF0"/>
    <w:rsid w:val="00A2224E"/>
    <w:rsid w:val="00A22643"/>
    <w:rsid w:val="00A2278A"/>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778"/>
    <w:rsid w:val="00A51C78"/>
    <w:rsid w:val="00A52378"/>
    <w:rsid w:val="00A523EE"/>
    <w:rsid w:val="00A52472"/>
    <w:rsid w:val="00A525BA"/>
    <w:rsid w:val="00A525E7"/>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0DD"/>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DF6"/>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3C6"/>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B0D"/>
    <w:rsid w:val="00AC4C76"/>
    <w:rsid w:val="00AC4E3C"/>
    <w:rsid w:val="00AC4E81"/>
    <w:rsid w:val="00AC5086"/>
    <w:rsid w:val="00AC53D5"/>
    <w:rsid w:val="00AC5830"/>
    <w:rsid w:val="00AC59D8"/>
    <w:rsid w:val="00AC5C49"/>
    <w:rsid w:val="00AC5FDE"/>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9F9"/>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F66"/>
    <w:rsid w:val="00B02464"/>
    <w:rsid w:val="00B02B11"/>
    <w:rsid w:val="00B02C16"/>
    <w:rsid w:val="00B02CEC"/>
    <w:rsid w:val="00B02D97"/>
    <w:rsid w:val="00B03941"/>
    <w:rsid w:val="00B04142"/>
    <w:rsid w:val="00B04147"/>
    <w:rsid w:val="00B042AA"/>
    <w:rsid w:val="00B04407"/>
    <w:rsid w:val="00B045A3"/>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EC9"/>
    <w:rsid w:val="00B14F8B"/>
    <w:rsid w:val="00B155ED"/>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FD4"/>
    <w:rsid w:val="00B64606"/>
    <w:rsid w:val="00B64828"/>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A88"/>
    <w:rsid w:val="00B66B81"/>
    <w:rsid w:val="00B66D0F"/>
    <w:rsid w:val="00B66FCE"/>
    <w:rsid w:val="00B671A4"/>
    <w:rsid w:val="00B674AC"/>
    <w:rsid w:val="00B675B2"/>
    <w:rsid w:val="00B67B8E"/>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0A1"/>
    <w:rsid w:val="00B771AA"/>
    <w:rsid w:val="00B772F3"/>
    <w:rsid w:val="00B774CE"/>
    <w:rsid w:val="00B776D7"/>
    <w:rsid w:val="00B77BB5"/>
    <w:rsid w:val="00B77F2A"/>
    <w:rsid w:val="00B801EF"/>
    <w:rsid w:val="00B80444"/>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6597"/>
    <w:rsid w:val="00B869A8"/>
    <w:rsid w:val="00B86A19"/>
    <w:rsid w:val="00B86E84"/>
    <w:rsid w:val="00B86ED4"/>
    <w:rsid w:val="00B87310"/>
    <w:rsid w:val="00B87A00"/>
    <w:rsid w:val="00B87B34"/>
    <w:rsid w:val="00B87C3A"/>
    <w:rsid w:val="00B9005A"/>
    <w:rsid w:val="00B9022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363"/>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3D3"/>
    <w:rsid w:val="00BB645A"/>
    <w:rsid w:val="00BB6729"/>
    <w:rsid w:val="00BB6821"/>
    <w:rsid w:val="00BB692B"/>
    <w:rsid w:val="00BB6937"/>
    <w:rsid w:val="00BB6AF0"/>
    <w:rsid w:val="00BB6B7D"/>
    <w:rsid w:val="00BB7070"/>
    <w:rsid w:val="00BB71CA"/>
    <w:rsid w:val="00BB7D75"/>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C54"/>
    <w:rsid w:val="00C75DEF"/>
    <w:rsid w:val="00C75EF4"/>
    <w:rsid w:val="00C763DB"/>
    <w:rsid w:val="00C76448"/>
    <w:rsid w:val="00C7676E"/>
    <w:rsid w:val="00C76AD5"/>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72D1"/>
    <w:rsid w:val="00CA7B8F"/>
    <w:rsid w:val="00CA7DDE"/>
    <w:rsid w:val="00CA7E77"/>
    <w:rsid w:val="00CB0805"/>
    <w:rsid w:val="00CB08BF"/>
    <w:rsid w:val="00CB0DDB"/>
    <w:rsid w:val="00CB0E65"/>
    <w:rsid w:val="00CB100D"/>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87C"/>
    <w:rsid w:val="00CB5C57"/>
    <w:rsid w:val="00CB5CBA"/>
    <w:rsid w:val="00CB60A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C6F"/>
    <w:rsid w:val="00CC1DCC"/>
    <w:rsid w:val="00CC1F1B"/>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505"/>
    <w:rsid w:val="00D16669"/>
    <w:rsid w:val="00D166B8"/>
    <w:rsid w:val="00D16A77"/>
    <w:rsid w:val="00D16AC0"/>
    <w:rsid w:val="00D16C90"/>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40F1"/>
    <w:rsid w:val="00D94415"/>
    <w:rsid w:val="00D947AB"/>
    <w:rsid w:val="00D949F6"/>
    <w:rsid w:val="00D94B5F"/>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704"/>
    <w:rsid w:val="00DA3778"/>
    <w:rsid w:val="00DA37B5"/>
    <w:rsid w:val="00DA3817"/>
    <w:rsid w:val="00DA38AE"/>
    <w:rsid w:val="00DA3B2F"/>
    <w:rsid w:val="00DA3BB3"/>
    <w:rsid w:val="00DA435E"/>
    <w:rsid w:val="00DA449D"/>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BB3"/>
    <w:rsid w:val="00DB4C55"/>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06C"/>
    <w:rsid w:val="00DC518D"/>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81B"/>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706"/>
    <w:rsid w:val="00E02B41"/>
    <w:rsid w:val="00E02B7E"/>
    <w:rsid w:val="00E02D74"/>
    <w:rsid w:val="00E03563"/>
    <w:rsid w:val="00E03716"/>
    <w:rsid w:val="00E039D7"/>
    <w:rsid w:val="00E04E6B"/>
    <w:rsid w:val="00E05033"/>
    <w:rsid w:val="00E05288"/>
    <w:rsid w:val="00E0552B"/>
    <w:rsid w:val="00E05578"/>
    <w:rsid w:val="00E056C1"/>
    <w:rsid w:val="00E057C6"/>
    <w:rsid w:val="00E058AC"/>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C38"/>
    <w:rsid w:val="00E10F08"/>
    <w:rsid w:val="00E110E1"/>
    <w:rsid w:val="00E11490"/>
    <w:rsid w:val="00E11509"/>
    <w:rsid w:val="00E11613"/>
    <w:rsid w:val="00E11B6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A84"/>
    <w:rsid w:val="00E61B3C"/>
    <w:rsid w:val="00E61B4B"/>
    <w:rsid w:val="00E61BD2"/>
    <w:rsid w:val="00E61C11"/>
    <w:rsid w:val="00E61D14"/>
    <w:rsid w:val="00E625AD"/>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0ECB"/>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75E"/>
    <w:rsid w:val="00E83C21"/>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6AAF"/>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7A7"/>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7E5"/>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3CA"/>
    <w:rsid w:val="00F11865"/>
    <w:rsid w:val="00F11986"/>
    <w:rsid w:val="00F11D21"/>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AB0"/>
    <w:rsid w:val="00F21C37"/>
    <w:rsid w:val="00F21D34"/>
    <w:rsid w:val="00F221F2"/>
    <w:rsid w:val="00F22594"/>
    <w:rsid w:val="00F227B4"/>
    <w:rsid w:val="00F22881"/>
    <w:rsid w:val="00F22C04"/>
    <w:rsid w:val="00F22E17"/>
    <w:rsid w:val="00F22E23"/>
    <w:rsid w:val="00F22E5E"/>
    <w:rsid w:val="00F22E83"/>
    <w:rsid w:val="00F22E88"/>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5DE"/>
    <w:rsid w:val="00F82A2D"/>
    <w:rsid w:val="00F82EDB"/>
    <w:rsid w:val="00F82EEC"/>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49F"/>
    <w:rsid w:val="00F94E23"/>
    <w:rsid w:val="00F9514B"/>
    <w:rsid w:val="00F95285"/>
    <w:rsid w:val="00F95368"/>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F60"/>
    <w:rsid w:val="00FA1015"/>
    <w:rsid w:val="00FA1017"/>
    <w:rsid w:val="00FA10F3"/>
    <w:rsid w:val="00FA13B7"/>
    <w:rsid w:val="00FA13F4"/>
    <w:rsid w:val="00FA187A"/>
    <w:rsid w:val="00FA1968"/>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51E"/>
    <w:rsid w:val="00FD5AE5"/>
    <w:rsid w:val="00FD5F77"/>
    <w:rsid w:val="00FD6333"/>
    <w:rsid w:val="00FD679A"/>
    <w:rsid w:val="00FD692C"/>
    <w:rsid w:val="00FD6A1B"/>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3159-F9E7-4B95-BD5F-D7DD4B07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15</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61</cp:revision>
  <cp:lastPrinted>2020-01-07T13:33:00Z</cp:lastPrinted>
  <dcterms:created xsi:type="dcterms:W3CDTF">2020-01-13T16:20:00Z</dcterms:created>
  <dcterms:modified xsi:type="dcterms:W3CDTF">2020-01-13T21:17:00Z</dcterms:modified>
</cp:coreProperties>
</file>